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C0" w:rsidRPr="005D5AFE" w:rsidRDefault="005D5AFE" w:rsidP="00DC24C0">
      <w:pPr>
        <w:rPr>
          <w:rFonts w:ascii="Bookman Old Style" w:hAnsi="Bookman Old Style"/>
          <w:sz w:val="32"/>
          <w:szCs w:val="32"/>
        </w:rPr>
      </w:pPr>
      <w:r>
        <w:rPr>
          <w:rFonts w:ascii="Bookman Old Style" w:hAnsi="Bookman Old Style"/>
          <w:sz w:val="32"/>
          <w:szCs w:val="32"/>
        </w:rPr>
        <w:br/>
        <w:t>1 ΓΕΛ ΚΕΡΑΤΣΙΝΙΟΥ</w:t>
      </w:r>
      <w:r>
        <w:rPr>
          <w:rFonts w:ascii="Bookman Old Style" w:hAnsi="Bookman Old Style"/>
          <w:sz w:val="32"/>
          <w:szCs w:val="32"/>
        </w:rPr>
        <w:br/>
        <w:t>ΕΡΕΥΝΗΤΙΚΗ ΕΡΓΑΣΙΑ ΤΜΗΜΑΤΟΣ Α5 2013-2014</w:t>
      </w:r>
      <w:r>
        <w:rPr>
          <w:rFonts w:ascii="Bookman Old Style" w:hAnsi="Bookman Old Style"/>
          <w:sz w:val="32"/>
          <w:szCs w:val="32"/>
        </w:rPr>
        <w:br/>
        <w:t>ΓΙΑ  ΓΕΛΙΑ ΚΑΙ  ΓΙΑ  ΚΛΑΜΑΤΑ…..</w:t>
      </w:r>
    </w:p>
    <w:p w:rsidR="00DC24C0" w:rsidRPr="003009C7" w:rsidRDefault="004F139D" w:rsidP="004F139D">
      <w:pPr>
        <w:rPr>
          <w:rFonts w:ascii="Bookman Old Style" w:hAnsi="Bookman Old Style"/>
          <w:b/>
          <w:sz w:val="26"/>
          <w:szCs w:val="26"/>
          <w:u w:val="single"/>
        </w:rPr>
      </w:pPr>
      <w:r w:rsidRPr="003009C7">
        <w:rPr>
          <w:rFonts w:ascii="Bookman Old Style" w:hAnsi="Bookman Old Style"/>
          <w:b/>
          <w:sz w:val="26"/>
          <w:szCs w:val="26"/>
        </w:rPr>
        <w:t xml:space="preserve">      </w:t>
      </w:r>
      <w:r w:rsidR="003009C7" w:rsidRPr="003009C7">
        <w:rPr>
          <w:rFonts w:ascii="Bookman Old Style" w:hAnsi="Bookman Old Style"/>
          <w:b/>
          <w:sz w:val="26"/>
          <w:szCs w:val="26"/>
        </w:rPr>
        <w:t xml:space="preserve">         </w:t>
      </w:r>
      <w:r w:rsidR="00DC24C0" w:rsidRPr="003009C7">
        <w:rPr>
          <w:rFonts w:ascii="Bookman Old Style" w:hAnsi="Bookman Old Style"/>
          <w:b/>
          <w:sz w:val="26"/>
          <w:szCs w:val="26"/>
          <w:u w:val="single"/>
        </w:rPr>
        <w:t>ΕΙΣΑΓΩΓΗ</w:t>
      </w:r>
    </w:p>
    <w:p w:rsidR="003009C7" w:rsidRPr="003009C7" w:rsidRDefault="00DC24C0" w:rsidP="00DC24C0">
      <w:pPr>
        <w:rPr>
          <w:rFonts w:ascii="Bookman Old Style" w:hAnsi="Bookman Old Style"/>
          <w:sz w:val="26"/>
          <w:szCs w:val="26"/>
        </w:rPr>
      </w:pPr>
      <w:r w:rsidRPr="003009C7">
        <w:rPr>
          <w:rFonts w:ascii="Bookman Old Style" w:hAnsi="Bookman Old Style"/>
          <w:sz w:val="26"/>
          <w:szCs w:val="26"/>
        </w:rPr>
        <w:t>Το γέλιο συνοδεύει τον ερχομό μας στη ζωή.</w:t>
      </w:r>
    </w:p>
    <w:p w:rsidR="00DC24C0" w:rsidRPr="003009C7" w:rsidRDefault="00DC24C0" w:rsidP="00DC24C0">
      <w:pPr>
        <w:rPr>
          <w:rFonts w:ascii="Bookman Old Style" w:hAnsi="Bookman Old Style"/>
          <w:sz w:val="26"/>
          <w:szCs w:val="26"/>
        </w:rPr>
      </w:pPr>
      <w:r w:rsidRPr="003009C7">
        <w:rPr>
          <w:rFonts w:ascii="Bookman Old Style" w:hAnsi="Bookman Old Style"/>
          <w:sz w:val="26"/>
          <w:szCs w:val="26"/>
        </w:rPr>
        <w:t>Το κλάμα και ο θρήνος την αποχώρηση μας από αυτήν.</w:t>
      </w:r>
    </w:p>
    <w:p w:rsidR="00DC24C0" w:rsidRPr="003009C7" w:rsidRDefault="003009C7" w:rsidP="00DC24C0">
      <w:pPr>
        <w:rPr>
          <w:rFonts w:ascii="Bookman Old Style" w:hAnsi="Bookman Old Style"/>
          <w:sz w:val="26"/>
          <w:szCs w:val="26"/>
        </w:rPr>
      </w:pPr>
      <w:r w:rsidRPr="003009C7">
        <w:rPr>
          <w:rFonts w:ascii="Bookman Old Style" w:hAnsi="Bookman Old Style"/>
          <w:sz w:val="26"/>
          <w:szCs w:val="26"/>
        </w:rPr>
        <w:t xml:space="preserve">  </w:t>
      </w:r>
      <w:r w:rsidR="00DC24C0" w:rsidRPr="003009C7">
        <w:rPr>
          <w:rFonts w:ascii="Bookman Old Style" w:hAnsi="Bookman Old Style"/>
          <w:sz w:val="26"/>
          <w:szCs w:val="26"/>
        </w:rPr>
        <w:t>Γ</w:t>
      </w:r>
      <w:r w:rsidR="00DC24C0" w:rsidRPr="003009C7">
        <w:rPr>
          <w:rFonts w:ascii="Bookman Old Style" w:hAnsi="Bookman Old Style"/>
          <w:sz w:val="26"/>
          <w:szCs w:val="26"/>
          <w:lang w:val="en-US"/>
        </w:rPr>
        <w:t>E</w:t>
      </w:r>
      <w:r w:rsidR="00DC24C0" w:rsidRPr="003009C7">
        <w:rPr>
          <w:rFonts w:ascii="Bookman Old Style" w:hAnsi="Bookman Old Style"/>
          <w:sz w:val="26"/>
          <w:szCs w:val="26"/>
        </w:rPr>
        <w:t>ΛΙΟ ΚΑΙ ΚΛΑΜΑ: κομμάτια αναπόσπαστα της ζωής μας.</w:t>
      </w:r>
      <w:r w:rsidR="00DC24C0" w:rsidRPr="003009C7">
        <w:rPr>
          <w:rFonts w:ascii="Bookman Old Style" w:hAnsi="Bookman Old Style"/>
          <w:sz w:val="26"/>
          <w:szCs w:val="26"/>
        </w:rPr>
        <w:br/>
        <w:t xml:space="preserve">  ΓΕΛΙΟ ΚΑΙ ΚΛΑΜΑ: δυο εκδηλώσεις που υφαίνουν τον καμβά της καθημερινότητας μας.</w:t>
      </w:r>
      <w:r w:rsidR="00DC24C0" w:rsidRPr="003009C7">
        <w:rPr>
          <w:rFonts w:ascii="Bookman Old Style" w:hAnsi="Bookman Old Style"/>
          <w:sz w:val="26"/>
          <w:szCs w:val="26"/>
        </w:rPr>
        <w:br/>
        <w:t xml:space="preserve">                ΤΟ ΓΕΛΙΟ ΚΑΙ ΤΟ ΚΛΑΜΑ</w:t>
      </w:r>
      <w:r w:rsidR="00DC24C0" w:rsidRPr="003009C7">
        <w:rPr>
          <w:rFonts w:ascii="Bookman Old Style" w:hAnsi="Bookman Old Style"/>
          <w:sz w:val="26"/>
          <w:szCs w:val="26"/>
        </w:rPr>
        <w:br/>
        <w:t xml:space="preserve">    Ας εμβαθύνουμε λίγο και ας τα γνωρίσουμε καλύτερα.</w:t>
      </w:r>
    </w:p>
    <w:p w:rsidR="003009C7" w:rsidRPr="003009C7" w:rsidRDefault="00DC24C0" w:rsidP="003009C7">
      <w:pPr>
        <w:tabs>
          <w:tab w:val="left" w:pos="2410"/>
        </w:tabs>
        <w:rPr>
          <w:rFonts w:ascii="Bookman Old Style" w:hAnsi="Bookman Old Style"/>
          <w:b/>
          <w:sz w:val="26"/>
          <w:szCs w:val="26"/>
          <w:u w:val="single"/>
        </w:rPr>
      </w:pPr>
      <w:r w:rsidRPr="003009C7">
        <w:rPr>
          <w:rFonts w:ascii="Bookman Old Style" w:hAnsi="Bookman Old Style"/>
          <w:sz w:val="26"/>
          <w:szCs w:val="26"/>
        </w:rPr>
        <w:t xml:space="preserve">              </w:t>
      </w:r>
      <w:r w:rsidR="00E6009B" w:rsidRPr="003009C7">
        <w:rPr>
          <w:rFonts w:ascii="Bookman Old Style" w:hAnsi="Bookman Old Style"/>
          <w:sz w:val="26"/>
          <w:szCs w:val="26"/>
        </w:rPr>
        <w:t xml:space="preserve">         </w:t>
      </w:r>
      <w:r w:rsidR="003009C7" w:rsidRPr="003009C7">
        <w:rPr>
          <w:rFonts w:ascii="Bookman Old Style" w:hAnsi="Bookman Old Style"/>
          <w:sz w:val="26"/>
          <w:szCs w:val="26"/>
        </w:rPr>
        <w:t xml:space="preserve">      </w:t>
      </w:r>
      <w:r w:rsidR="00E6009B" w:rsidRPr="003009C7">
        <w:rPr>
          <w:rFonts w:ascii="Bookman Old Style" w:hAnsi="Bookman Old Style"/>
          <w:sz w:val="26"/>
          <w:szCs w:val="26"/>
        </w:rPr>
        <w:t xml:space="preserve"> </w:t>
      </w:r>
      <w:r w:rsidR="003009C7" w:rsidRPr="003009C7">
        <w:rPr>
          <w:rFonts w:ascii="Bookman Old Style" w:hAnsi="Bookman Old Style"/>
          <w:b/>
          <w:sz w:val="26"/>
          <w:szCs w:val="26"/>
          <w:u w:val="single"/>
        </w:rPr>
        <w:t>ΕΙΣΑΓΩΓΙΚΟ ΠΟΙΗΜΑ</w:t>
      </w:r>
    </w:p>
    <w:p w:rsidR="003009C7" w:rsidRPr="00B20D27" w:rsidRDefault="003009C7" w:rsidP="003009C7">
      <w:pPr>
        <w:tabs>
          <w:tab w:val="left" w:pos="2410"/>
        </w:tabs>
        <w:rPr>
          <w:rFonts w:ascii="Bookman Old Style" w:hAnsi="Bookman Old Style"/>
          <w:sz w:val="26"/>
          <w:szCs w:val="26"/>
        </w:rPr>
      </w:pPr>
      <w:r w:rsidRPr="003009C7">
        <w:rPr>
          <w:rFonts w:ascii="Bookman Old Style" w:hAnsi="Bookman Old Style"/>
          <w:sz w:val="26"/>
          <w:szCs w:val="26"/>
        </w:rPr>
        <w:t>Τελειώνουν πια τα ψέματ</w:t>
      </w:r>
      <w:r w:rsidR="00BA72CE">
        <w:rPr>
          <w:rFonts w:ascii="Bookman Old Style" w:hAnsi="Bookman Old Style"/>
          <w:sz w:val="26"/>
          <w:szCs w:val="26"/>
        </w:rPr>
        <w:t xml:space="preserve">α </w:t>
      </w:r>
      <w:r w:rsidR="00BA72CE">
        <w:rPr>
          <w:rFonts w:ascii="Bookman Old Style" w:hAnsi="Bookman Old Style"/>
          <w:sz w:val="26"/>
          <w:szCs w:val="26"/>
        </w:rPr>
        <w:br/>
        <w:t xml:space="preserve">της </w:t>
      </w:r>
      <w:r w:rsidR="00BA72CE">
        <w:rPr>
          <w:rFonts w:ascii="Bookman Old Style" w:hAnsi="Bookman Old Style"/>
          <w:sz w:val="26"/>
          <w:szCs w:val="26"/>
          <w:lang w:val="en-US"/>
        </w:rPr>
        <w:t>T</w:t>
      </w:r>
      <w:proofErr w:type="spellStart"/>
      <w:r w:rsidRPr="003009C7">
        <w:rPr>
          <w:rFonts w:ascii="Bookman Old Style" w:hAnsi="Bookman Old Style"/>
          <w:sz w:val="26"/>
          <w:szCs w:val="26"/>
        </w:rPr>
        <w:t>ράπεζας</w:t>
      </w:r>
      <w:proofErr w:type="spellEnd"/>
      <w:r w:rsidRPr="003009C7">
        <w:rPr>
          <w:rFonts w:ascii="Bookman Old Style" w:hAnsi="Bookman Old Style"/>
          <w:sz w:val="26"/>
          <w:szCs w:val="26"/>
        </w:rPr>
        <w:t xml:space="preserve"> τ</w:t>
      </w:r>
      <w:r w:rsidR="00A539C0">
        <w:rPr>
          <w:rFonts w:ascii="Bookman Old Style" w:hAnsi="Bookman Old Style"/>
          <w:sz w:val="26"/>
          <w:szCs w:val="26"/>
        </w:rPr>
        <w:t>α θέματα</w:t>
      </w:r>
      <w:r w:rsidR="00A539C0">
        <w:rPr>
          <w:rFonts w:ascii="Bookman Old Style" w:hAnsi="Bookman Old Style"/>
          <w:sz w:val="26"/>
          <w:szCs w:val="26"/>
        </w:rPr>
        <w:br/>
        <w:t>θα φθάσουν οσονούπω.</w:t>
      </w:r>
      <w:r w:rsidR="00A539C0">
        <w:rPr>
          <w:rFonts w:ascii="Bookman Old Style" w:hAnsi="Bookman Old Style"/>
          <w:sz w:val="26"/>
          <w:szCs w:val="26"/>
        </w:rPr>
        <w:br/>
        <w:t>Και</w:t>
      </w:r>
      <w:r w:rsidRPr="003009C7">
        <w:rPr>
          <w:rFonts w:ascii="Bookman Old Style" w:hAnsi="Bookman Old Style"/>
          <w:sz w:val="26"/>
          <w:szCs w:val="26"/>
        </w:rPr>
        <w:t xml:space="preserve"> τότε</w:t>
      </w:r>
      <w:r w:rsidR="00A539C0">
        <w:rPr>
          <w:rFonts w:ascii="Bookman Old Style" w:hAnsi="Bookman Old Style"/>
          <w:sz w:val="26"/>
          <w:szCs w:val="26"/>
        </w:rPr>
        <w:t>,</w:t>
      </w:r>
      <w:r w:rsidRPr="003009C7">
        <w:rPr>
          <w:rFonts w:ascii="Bookman Old Style" w:hAnsi="Bookman Old Style"/>
          <w:sz w:val="26"/>
          <w:szCs w:val="26"/>
        </w:rPr>
        <w:t xml:space="preserve"> σας ομολογώ</w:t>
      </w:r>
      <w:r w:rsidR="00A539C0">
        <w:rPr>
          <w:rFonts w:ascii="Bookman Old Style" w:hAnsi="Bookman Old Style"/>
          <w:sz w:val="26"/>
          <w:szCs w:val="26"/>
        </w:rPr>
        <w:t>,</w:t>
      </w:r>
      <w:r w:rsidRPr="003009C7">
        <w:rPr>
          <w:rFonts w:ascii="Bookman Old Style" w:hAnsi="Bookman Old Style"/>
          <w:sz w:val="26"/>
          <w:szCs w:val="26"/>
        </w:rPr>
        <w:br/>
        <w:t>φοβάμαι οι επιδόσεις μου</w:t>
      </w:r>
      <w:r w:rsidR="00B20D27" w:rsidRPr="00B20D27">
        <w:rPr>
          <w:rFonts w:ascii="Bookman Old Style" w:hAnsi="Bookman Old Style"/>
          <w:sz w:val="26"/>
          <w:szCs w:val="26"/>
        </w:rPr>
        <w:t xml:space="preserve"> …</w:t>
      </w:r>
      <w:r w:rsidR="00B20D27">
        <w:rPr>
          <w:rFonts w:ascii="Bookman Old Style" w:hAnsi="Bookman Old Style"/>
          <w:sz w:val="26"/>
          <w:szCs w:val="26"/>
        </w:rPr>
        <w:br/>
        <w:t>μην πέσουνε με γδούπο</w:t>
      </w:r>
      <w:r w:rsidR="00B20D27" w:rsidRPr="00B20D27">
        <w:rPr>
          <w:rFonts w:ascii="Bookman Old Style" w:hAnsi="Bookman Old Style"/>
          <w:sz w:val="26"/>
          <w:szCs w:val="26"/>
        </w:rPr>
        <w:t>!</w:t>
      </w:r>
    </w:p>
    <w:p w:rsidR="003009C7" w:rsidRPr="003009C7" w:rsidRDefault="003009C7" w:rsidP="00A539C0">
      <w:pPr>
        <w:tabs>
          <w:tab w:val="left" w:pos="2410"/>
        </w:tabs>
        <w:spacing w:line="240" w:lineRule="auto"/>
        <w:jc w:val="center"/>
        <w:rPr>
          <w:rFonts w:ascii="Bookman Old Style" w:hAnsi="Bookman Old Style"/>
          <w:sz w:val="26"/>
          <w:szCs w:val="26"/>
        </w:rPr>
      </w:pPr>
      <w:r w:rsidRPr="003009C7">
        <w:rPr>
          <w:rFonts w:ascii="Bookman Old Style" w:hAnsi="Bookman Old Style"/>
          <w:sz w:val="26"/>
          <w:szCs w:val="26"/>
        </w:rPr>
        <w:t>Νιώθω σαν να ‘χω πυρετό</w:t>
      </w:r>
      <w:r w:rsidRPr="003009C7">
        <w:rPr>
          <w:rFonts w:ascii="Bookman Old Style" w:hAnsi="Bookman Old Style"/>
          <w:sz w:val="26"/>
          <w:szCs w:val="26"/>
        </w:rPr>
        <w:br/>
        <w:t>κι όλο ο νους μου είναι εκεί</w:t>
      </w:r>
      <w:r w:rsidRPr="003009C7">
        <w:rPr>
          <w:rFonts w:ascii="Bookman Old Style" w:hAnsi="Bookman Old Style"/>
          <w:sz w:val="26"/>
          <w:szCs w:val="26"/>
        </w:rPr>
        <w:br/>
        <w:t>Αρχαία, Χημεία, Φυ</w:t>
      </w:r>
      <w:r w:rsidR="00A539C0">
        <w:rPr>
          <w:rFonts w:ascii="Bookman Old Style" w:hAnsi="Bookman Old Style"/>
          <w:sz w:val="26"/>
          <w:szCs w:val="26"/>
        </w:rPr>
        <w:t>σική</w:t>
      </w:r>
      <w:r w:rsidR="00A539C0">
        <w:rPr>
          <w:rFonts w:ascii="Bookman Old Style" w:hAnsi="Bookman Old Style"/>
          <w:sz w:val="26"/>
          <w:szCs w:val="26"/>
        </w:rPr>
        <w:br/>
        <w:t>Θεέ μου ας τη βγάλω καθαρή!</w:t>
      </w:r>
    </w:p>
    <w:p w:rsidR="004F139D" w:rsidRPr="003009C7" w:rsidRDefault="003009C7" w:rsidP="003009C7">
      <w:pPr>
        <w:jc w:val="right"/>
        <w:rPr>
          <w:rFonts w:ascii="Bookman Old Style" w:hAnsi="Bookman Old Style"/>
          <w:sz w:val="26"/>
          <w:szCs w:val="26"/>
        </w:rPr>
      </w:pPr>
      <w:r w:rsidRPr="003009C7">
        <w:rPr>
          <w:rFonts w:ascii="Bookman Old Style" w:hAnsi="Bookman Old Style"/>
          <w:sz w:val="26"/>
          <w:szCs w:val="26"/>
        </w:rPr>
        <w:t>Μα φτάνει πια με όλ’ αυτά</w:t>
      </w:r>
      <w:r w:rsidR="00A539C0">
        <w:rPr>
          <w:rFonts w:ascii="Bookman Old Style" w:hAnsi="Bookman Old Style"/>
          <w:sz w:val="26"/>
          <w:szCs w:val="26"/>
        </w:rPr>
        <w:t>!</w:t>
      </w:r>
      <w:r w:rsidR="00A539C0">
        <w:rPr>
          <w:rFonts w:ascii="Bookman Old Style" w:hAnsi="Bookman Old Style"/>
          <w:sz w:val="26"/>
          <w:szCs w:val="26"/>
        </w:rPr>
        <w:br/>
        <w:t>Λ</w:t>
      </w:r>
      <w:r w:rsidRPr="003009C7">
        <w:rPr>
          <w:rFonts w:ascii="Bookman Old Style" w:hAnsi="Bookman Old Style"/>
          <w:sz w:val="26"/>
          <w:szCs w:val="26"/>
        </w:rPr>
        <w:t>ιγάκι ας ξεσκάσουμε</w:t>
      </w:r>
      <w:r w:rsidRPr="003009C7">
        <w:rPr>
          <w:rFonts w:ascii="Bookman Old Style" w:hAnsi="Bookman Old Style"/>
          <w:sz w:val="26"/>
          <w:szCs w:val="26"/>
        </w:rPr>
        <w:br/>
        <w:t>τις έννοιες να ξεχάσουμε.</w:t>
      </w:r>
      <w:r w:rsidRPr="003009C7">
        <w:rPr>
          <w:rFonts w:ascii="Bookman Old Style" w:hAnsi="Bookman Old Style"/>
          <w:sz w:val="26"/>
          <w:szCs w:val="26"/>
        </w:rPr>
        <w:br/>
        <w:t>Ας πούμε γι’ άλλα πράγματα</w:t>
      </w:r>
      <w:r w:rsidRPr="003009C7">
        <w:rPr>
          <w:rFonts w:ascii="Bookman Old Style" w:hAnsi="Bookman Old Style"/>
          <w:sz w:val="26"/>
          <w:szCs w:val="26"/>
        </w:rPr>
        <w:br/>
        <w:t>για</w:t>
      </w:r>
      <w:r w:rsidR="009C2288">
        <w:rPr>
          <w:rFonts w:ascii="Bookman Old Style" w:hAnsi="Bookman Old Style"/>
          <w:sz w:val="26"/>
          <w:szCs w:val="26"/>
        </w:rPr>
        <w:t>…</w:t>
      </w:r>
      <w:r w:rsidRPr="003009C7">
        <w:rPr>
          <w:rFonts w:ascii="Bookman Old Style" w:hAnsi="Bookman Old Style"/>
          <w:sz w:val="26"/>
          <w:szCs w:val="26"/>
        </w:rPr>
        <w:t xml:space="preserve"> γέλια και για κλάματα.</w:t>
      </w:r>
      <w:r w:rsidRPr="003009C7">
        <w:rPr>
          <w:sz w:val="26"/>
          <w:szCs w:val="26"/>
        </w:rPr>
        <w:br/>
      </w:r>
    </w:p>
    <w:p w:rsidR="00DC24C0" w:rsidRPr="003009C7" w:rsidRDefault="004F139D" w:rsidP="004F139D">
      <w:pPr>
        <w:rPr>
          <w:rFonts w:ascii="Bookman Old Style" w:hAnsi="Bookman Old Style"/>
          <w:b/>
          <w:sz w:val="26"/>
          <w:szCs w:val="26"/>
          <w:u w:val="single"/>
        </w:rPr>
      </w:pPr>
      <w:r w:rsidRPr="003009C7">
        <w:rPr>
          <w:rFonts w:ascii="Bookman Old Style" w:hAnsi="Bookman Old Style"/>
          <w:b/>
          <w:sz w:val="26"/>
          <w:szCs w:val="26"/>
        </w:rPr>
        <w:t xml:space="preserve">               </w:t>
      </w:r>
      <w:r w:rsidR="00DC24C0" w:rsidRPr="003009C7">
        <w:rPr>
          <w:rFonts w:ascii="Bookman Old Style" w:hAnsi="Bookman Old Style"/>
          <w:b/>
          <w:sz w:val="26"/>
          <w:szCs w:val="26"/>
          <w:u w:val="single"/>
        </w:rPr>
        <w:t>ΤΟ ΓΕΛΙΟ ΚΑΙ ΤΟ ΚΛΑΜΑ ΣΤΑ ΜΩΡΑ</w:t>
      </w:r>
    </w:p>
    <w:p w:rsidR="00DC24C0" w:rsidRPr="00FA0E2F" w:rsidRDefault="00DC24C0" w:rsidP="00DC24C0">
      <w:pPr>
        <w:rPr>
          <w:rFonts w:ascii="Bookman Old Style" w:hAnsi="Bookman Old Style"/>
          <w:sz w:val="26"/>
          <w:szCs w:val="26"/>
        </w:rPr>
      </w:pPr>
      <w:r w:rsidRPr="003009C7">
        <w:rPr>
          <w:rFonts w:ascii="Bookman Old Style" w:hAnsi="Bookman Old Style"/>
          <w:sz w:val="26"/>
          <w:szCs w:val="26"/>
        </w:rPr>
        <w:t xml:space="preserve">    Το κλάμα είναι η πρώτη εκδήλωση του νεογέννητου, άμεσα συνδεδεμένη  με την πρώτη του ανάσα. Μέσω του κλάματος ενεργοποιείται το αναπνευστικό σύστημα του βρέφους. Αποτελεί μια πολύ σημαντική ένδειξη υγείας για το καινούργιο μικροσκοπικό ανθρωπάκι.</w:t>
      </w:r>
      <w:r w:rsidRPr="003009C7">
        <w:rPr>
          <w:rFonts w:ascii="Bookman Old Style" w:hAnsi="Bookman Old Style"/>
          <w:sz w:val="26"/>
          <w:szCs w:val="26"/>
        </w:rPr>
        <w:br/>
        <w:t xml:space="preserve">    Τα μωρά κλαίνε για πολλούς και διαφορετικούς λόγους.</w:t>
      </w:r>
      <w:r w:rsidRPr="003009C7">
        <w:rPr>
          <w:rFonts w:ascii="Bookman Old Style" w:hAnsi="Bookman Old Style"/>
          <w:sz w:val="26"/>
          <w:szCs w:val="26"/>
        </w:rPr>
        <w:br/>
        <w:t>Ένα μωράκι μπορεί να κλαίε</w:t>
      </w:r>
      <w:r w:rsidR="00A539C0">
        <w:rPr>
          <w:rFonts w:ascii="Bookman Old Style" w:hAnsi="Bookman Old Style"/>
          <w:sz w:val="26"/>
          <w:szCs w:val="26"/>
        </w:rPr>
        <w:t>ι γιατί πεινάει</w:t>
      </w:r>
      <w:r w:rsidR="009C2288">
        <w:rPr>
          <w:rFonts w:ascii="Bookman Old Style" w:hAnsi="Bookman Old Style"/>
          <w:sz w:val="26"/>
          <w:szCs w:val="26"/>
        </w:rPr>
        <w:t>,</w:t>
      </w:r>
      <w:r w:rsidR="00A539C0">
        <w:rPr>
          <w:rFonts w:ascii="Bookman Old Style" w:hAnsi="Bookman Old Style"/>
          <w:sz w:val="26"/>
          <w:szCs w:val="26"/>
        </w:rPr>
        <w:t xml:space="preserve"> </w:t>
      </w:r>
      <w:r w:rsidR="009C2288">
        <w:rPr>
          <w:rFonts w:ascii="Bookman Old Style" w:hAnsi="Bookman Old Style"/>
          <w:sz w:val="26"/>
          <w:szCs w:val="26"/>
        </w:rPr>
        <w:t xml:space="preserve">θέλει άλλαγμα,  </w:t>
      </w:r>
      <w:r w:rsidRPr="003009C7">
        <w:rPr>
          <w:rFonts w:ascii="Bookman Old Style" w:hAnsi="Bookman Old Style"/>
          <w:sz w:val="26"/>
          <w:szCs w:val="26"/>
        </w:rPr>
        <w:t>ζεσταίνεται ή κρυώνει, έχει κολικο</w:t>
      </w:r>
      <w:r w:rsidR="00434D88" w:rsidRPr="003009C7">
        <w:rPr>
          <w:rFonts w:ascii="Bookman Old Style" w:hAnsi="Bookman Old Style"/>
          <w:sz w:val="26"/>
          <w:szCs w:val="26"/>
        </w:rPr>
        <w:t xml:space="preserve">ύς, είναι κουρασμένο ή άρρωστο, </w:t>
      </w:r>
      <w:r w:rsidRPr="003009C7">
        <w:rPr>
          <w:rFonts w:ascii="Bookman Old Style" w:hAnsi="Bookman Old Style"/>
          <w:sz w:val="26"/>
          <w:szCs w:val="26"/>
        </w:rPr>
        <w:t>κάτι το τρόμαξε ή γιατί απλά θέλει αγκαλιά.</w:t>
      </w:r>
      <w:r w:rsidRPr="003009C7">
        <w:rPr>
          <w:rFonts w:ascii="Bookman Old Style" w:hAnsi="Bookman Old Style"/>
          <w:sz w:val="26"/>
          <w:szCs w:val="26"/>
        </w:rPr>
        <w:br/>
        <w:t xml:space="preserve">    </w:t>
      </w:r>
      <w:r w:rsidR="00355C0C">
        <w:rPr>
          <w:rFonts w:ascii="Bookman Old Style" w:hAnsi="Bookman Old Style"/>
          <w:sz w:val="26"/>
          <w:szCs w:val="26"/>
        </w:rPr>
        <w:br/>
      </w:r>
      <w:r w:rsidR="00355C0C">
        <w:rPr>
          <w:rFonts w:ascii="Bookman Old Style" w:hAnsi="Bookman Old Style"/>
          <w:sz w:val="26"/>
          <w:szCs w:val="26"/>
        </w:rPr>
        <w:lastRenderedPageBreak/>
        <w:br/>
      </w:r>
      <w:r w:rsidRPr="003009C7">
        <w:rPr>
          <w:rFonts w:ascii="Bookman Old Style" w:hAnsi="Bookman Old Style"/>
          <w:sz w:val="26"/>
          <w:szCs w:val="26"/>
        </w:rPr>
        <w:t xml:space="preserve"> Δεν υπάρχει μια μαγική μέθοδος για να σταματήσουμε το επίμονο κλάμα ενός μωρού</w:t>
      </w:r>
      <w:r w:rsidR="009C2288">
        <w:rPr>
          <w:rFonts w:ascii="Bookman Old Style" w:hAnsi="Bookman Old Style"/>
          <w:sz w:val="26"/>
          <w:szCs w:val="26"/>
        </w:rPr>
        <w:t>,</w:t>
      </w:r>
      <w:r w:rsidRPr="003009C7">
        <w:rPr>
          <w:rFonts w:ascii="Bookman Old Style" w:hAnsi="Bookman Old Style"/>
          <w:sz w:val="26"/>
          <w:szCs w:val="26"/>
        </w:rPr>
        <w:t xml:space="preserve"> αν και πολλοί γονείς </w:t>
      </w:r>
      <w:r w:rsidR="009C2288">
        <w:rPr>
          <w:rFonts w:ascii="Bookman Old Style" w:hAnsi="Bookman Old Style"/>
          <w:sz w:val="26"/>
          <w:szCs w:val="26"/>
        </w:rPr>
        <w:t xml:space="preserve">, </w:t>
      </w:r>
      <w:r w:rsidRPr="003009C7">
        <w:rPr>
          <w:rFonts w:ascii="Bookman Old Style" w:hAnsi="Bookman Old Style"/>
          <w:sz w:val="26"/>
          <w:szCs w:val="26"/>
        </w:rPr>
        <w:t xml:space="preserve">φθάνοντας στα όρια της υπομονής τους </w:t>
      </w:r>
      <w:r w:rsidR="009C2288">
        <w:rPr>
          <w:rFonts w:ascii="Bookman Old Style" w:hAnsi="Bookman Old Style"/>
          <w:sz w:val="26"/>
          <w:szCs w:val="26"/>
        </w:rPr>
        <w:t>,</w:t>
      </w:r>
      <w:r w:rsidRPr="003009C7">
        <w:rPr>
          <w:rFonts w:ascii="Bookman Old Style" w:hAnsi="Bookman Old Style"/>
          <w:sz w:val="26"/>
          <w:szCs w:val="26"/>
        </w:rPr>
        <w:t xml:space="preserve">θα εύχονταν το μωράκι τους να λειτουργούσε με μπαταρίες και διακόπτη </w:t>
      </w:r>
      <w:r w:rsidRPr="003009C7">
        <w:rPr>
          <w:rFonts w:ascii="Bookman Old Style" w:hAnsi="Bookman Old Style"/>
          <w:sz w:val="26"/>
          <w:szCs w:val="26"/>
          <w:lang w:val="en-US"/>
        </w:rPr>
        <w:t>ON</w:t>
      </w:r>
      <w:r w:rsidRPr="003009C7">
        <w:rPr>
          <w:rFonts w:ascii="Bookman Old Style" w:hAnsi="Bookman Old Style"/>
          <w:sz w:val="26"/>
          <w:szCs w:val="26"/>
        </w:rPr>
        <w:t>-</w:t>
      </w:r>
      <w:r w:rsidRPr="003009C7">
        <w:rPr>
          <w:rFonts w:ascii="Bookman Old Style" w:hAnsi="Bookman Old Style"/>
          <w:sz w:val="26"/>
          <w:szCs w:val="26"/>
          <w:lang w:val="en-US"/>
        </w:rPr>
        <w:t>OFF</w:t>
      </w:r>
      <w:r w:rsidRPr="003009C7">
        <w:rPr>
          <w:rFonts w:ascii="Bookman Old Style" w:hAnsi="Bookman Old Style"/>
          <w:sz w:val="26"/>
          <w:szCs w:val="26"/>
        </w:rPr>
        <w:t>.</w:t>
      </w:r>
      <w:r w:rsidRPr="003009C7">
        <w:rPr>
          <w:rFonts w:ascii="Bookman Old Style" w:hAnsi="Bookman Old Style"/>
          <w:sz w:val="26"/>
          <w:szCs w:val="26"/>
        </w:rPr>
        <w:br/>
        <w:t xml:space="preserve">    </w:t>
      </w:r>
      <w:r w:rsidRPr="003009C7">
        <w:rPr>
          <w:rFonts w:ascii="Bookman Old Style" w:hAnsi="Bookman Old Style" w:cs="Courier New"/>
          <w:sz w:val="26"/>
          <w:szCs w:val="26"/>
        </w:rPr>
        <w:t xml:space="preserve">Κάποια μωράκια ηρεμούν με λίγη μουσική, κάποια με την </w:t>
      </w:r>
      <w:r w:rsidR="00FA0E2F" w:rsidRPr="00FA0E2F">
        <w:rPr>
          <w:rFonts w:ascii="Bookman Old Style" w:hAnsi="Bookman Old Style" w:cs="Courier New"/>
          <w:sz w:val="26"/>
          <w:szCs w:val="26"/>
        </w:rPr>
        <w:t xml:space="preserve">         </w:t>
      </w:r>
      <w:r w:rsidRPr="003009C7">
        <w:rPr>
          <w:rFonts w:ascii="Bookman Old Style" w:hAnsi="Bookman Old Style" w:cs="Courier New"/>
          <w:sz w:val="26"/>
          <w:szCs w:val="26"/>
        </w:rPr>
        <w:t>αγκαλιά, άλλα με πιπίλα, άλλα με ένα χαλαρωτικό μπάνιο ή με ένα παιχνίδι.</w:t>
      </w:r>
      <w:r w:rsidR="00FA0E2F" w:rsidRPr="00FA0E2F">
        <w:rPr>
          <w:rFonts w:ascii="Bookman Old Style" w:hAnsi="Bookman Old Style"/>
          <w:sz w:val="26"/>
          <w:szCs w:val="26"/>
        </w:rPr>
        <w:br/>
        <w:t xml:space="preserve">   </w:t>
      </w:r>
      <w:r w:rsidRPr="003009C7">
        <w:rPr>
          <w:rFonts w:ascii="Bookman Old Style" w:hAnsi="Bookman Old Style" w:cs="Courier New"/>
          <w:sz w:val="26"/>
          <w:szCs w:val="26"/>
        </w:rPr>
        <w:t>Σε λίγες ευτυχώς περιπτώσεις</w:t>
      </w:r>
      <w:r w:rsidR="00A539C0">
        <w:rPr>
          <w:rFonts w:ascii="Bookman Old Style" w:hAnsi="Bookman Old Style" w:cs="Courier New"/>
          <w:sz w:val="26"/>
          <w:szCs w:val="26"/>
        </w:rPr>
        <w:t>,</w:t>
      </w:r>
      <w:r w:rsidRPr="003009C7">
        <w:rPr>
          <w:rFonts w:ascii="Bookman Old Style" w:hAnsi="Bookman Old Style" w:cs="Courier New"/>
          <w:sz w:val="26"/>
          <w:szCs w:val="26"/>
        </w:rPr>
        <w:t xml:space="preserve"> α</w:t>
      </w:r>
      <w:r w:rsidR="00FA0E2F">
        <w:rPr>
          <w:rFonts w:ascii="Bookman Old Style" w:hAnsi="Bookman Old Style" w:cs="Courier New"/>
          <w:sz w:val="26"/>
          <w:szCs w:val="26"/>
        </w:rPr>
        <w:t>παιτούνται δραστικότερες λύσεις</w:t>
      </w:r>
      <w:r w:rsidR="00FA0E2F" w:rsidRPr="00C10362">
        <w:rPr>
          <w:rFonts w:ascii="Bookman Old Style" w:hAnsi="Bookman Old Style" w:cs="Courier New"/>
          <w:sz w:val="26"/>
          <w:szCs w:val="26"/>
        </w:rPr>
        <w:t>.</w:t>
      </w:r>
      <w:r w:rsidR="009C2288">
        <w:rPr>
          <w:rFonts w:ascii="Bookman Old Style" w:hAnsi="Bookman Old Style" w:cs="Courier New"/>
          <w:sz w:val="26"/>
          <w:szCs w:val="26"/>
        </w:rPr>
        <w:br/>
        <w:t>Σύμφωνα με μαρτυρίες</w:t>
      </w:r>
      <w:r w:rsidRPr="003009C7">
        <w:rPr>
          <w:rFonts w:ascii="Bookman Old Style" w:hAnsi="Bookman Old Style" w:cs="Courier New"/>
          <w:sz w:val="26"/>
          <w:szCs w:val="26"/>
        </w:rPr>
        <w:t xml:space="preserve"> γονέων</w:t>
      </w:r>
      <w:r w:rsidR="009C2288">
        <w:rPr>
          <w:rFonts w:ascii="Bookman Old Style" w:hAnsi="Bookman Old Style" w:cs="Courier New"/>
          <w:sz w:val="26"/>
          <w:szCs w:val="26"/>
        </w:rPr>
        <w:t>,</w:t>
      </w:r>
      <w:r w:rsidRPr="003009C7">
        <w:rPr>
          <w:rFonts w:ascii="Bookman Old Style" w:hAnsi="Bookman Old Style" w:cs="Courier New"/>
          <w:sz w:val="26"/>
          <w:szCs w:val="26"/>
        </w:rPr>
        <w:t xml:space="preserve"> υπάρχουν μωράκια που το κλάμα τους σταματά με τη βοήθεια μονότονων παρατεταμένων θορύβων, </w:t>
      </w:r>
      <w:r w:rsidR="003009C7">
        <w:rPr>
          <w:rFonts w:ascii="Bookman Old Style" w:hAnsi="Bookman Old Style" w:cs="Courier New"/>
          <w:sz w:val="26"/>
          <w:szCs w:val="26"/>
        </w:rPr>
        <w:t xml:space="preserve">π.χ. </w:t>
      </w:r>
      <w:r w:rsidRPr="003009C7">
        <w:rPr>
          <w:rFonts w:ascii="Bookman Old Style" w:hAnsi="Bookman Old Style" w:cs="Courier New"/>
          <w:sz w:val="26"/>
          <w:szCs w:val="26"/>
        </w:rPr>
        <w:t>ένα πιστολάκι μαλλιών που λειτουργεί</w:t>
      </w:r>
      <w:r w:rsidR="00A539C0">
        <w:rPr>
          <w:rFonts w:ascii="Bookman Old Style" w:hAnsi="Bookman Old Style" w:cs="Courier New"/>
          <w:sz w:val="26"/>
          <w:szCs w:val="26"/>
        </w:rPr>
        <w:t xml:space="preserve"> συνεχώς (ακόμα και για ώρες)</w:t>
      </w:r>
      <w:r w:rsidRPr="003009C7">
        <w:rPr>
          <w:rFonts w:ascii="Bookman Old Style" w:hAnsi="Bookman Old Style" w:cs="Courier New"/>
          <w:sz w:val="26"/>
          <w:szCs w:val="26"/>
        </w:rPr>
        <w:t xml:space="preserve">   ή μια ηλεκτρική σκούπα ή ένας απο</w:t>
      </w:r>
      <w:r w:rsidR="009C2288">
        <w:rPr>
          <w:rFonts w:ascii="Bookman Old Style" w:hAnsi="Bookman Old Style" w:cs="Courier New"/>
          <w:sz w:val="26"/>
          <w:szCs w:val="26"/>
        </w:rPr>
        <w:t>ρ</w:t>
      </w:r>
      <w:r w:rsidRPr="003009C7">
        <w:rPr>
          <w:rFonts w:ascii="Bookman Old Style" w:hAnsi="Bookman Old Style" w:cs="Courier New"/>
          <w:sz w:val="26"/>
          <w:szCs w:val="26"/>
        </w:rPr>
        <w:t>ροφητήρας. Άλλα λοιπόν μωράκια λιώνουν 10 πιπίλες μέχρι να μεγαλώσουν ενώ άλλα κα</w:t>
      </w:r>
      <w:r w:rsidR="009C2288">
        <w:rPr>
          <w:rFonts w:ascii="Bookman Old Style" w:hAnsi="Bookman Old Style" w:cs="Courier New"/>
          <w:sz w:val="26"/>
          <w:szCs w:val="26"/>
        </w:rPr>
        <w:t>ίνε μερικές ηλεκτρικές συσκευές. Είναι να μην σου τύχει!</w:t>
      </w:r>
      <w:r w:rsidRPr="003009C7">
        <w:rPr>
          <w:rFonts w:ascii="Bookman Old Style" w:hAnsi="Bookman Old Style" w:cs="Courier New"/>
          <w:sz w:val="26"/>
          <w:szCs w:val="26"/>
        </w:rPr>
        <w:br/>
        <w:t xml:space="preserve">     Το γέλιο αποτελεί δείκτη υγιούς ανάπτυξης του μωρού.</w:t>
      </w:r>
      <w:r w:rsidR="009C2288">
        <w:rPr>
          <w:rFonts w:ascii="Bookman Old Style" w:hAnsi="Bookman Old Style" w:cs="Courier New"/>
          <w:sz w:val="26"/>
          <w:szCs w:val="26"/>
        </w:rPr>
        <w:t xml:space="preserve">         </w:t>
      </w:r>
      <w:r w:rsidRPr="003009C7">
        <w:rPr>
          <w:rFonts w:ascii="Bookman Old Style" w:hAnsi="Bookman Old Style" w:cs="Courier New"/>
          <w:sz w:val="26"/>
          <w:szCs w:val="26"/>
        </w:rPr>
        <w:t xml:space="preserve"> Ως βρέφος σχηματίζει την γκριμάτσα του χαμόγελο</w:t>
      </w:r>
      <w:r w:rsidR="00FA0E2F">
        <w:rPr>
          <w:rFonts w:ascii="Bookman Old Style" w:hAnsi="Bookman Old Style" w:cs="Courier New"/>
          <w:sz w:val="26"/>
          <w:szCs w:val="26"/>
        </w:rPr>
        <w:t>υ τις πρώτες μέρες της ζωής του</w:t>
      </w:r>
      <w:r w:rsidRPr="003009C7">
        <w:rPr>
          <w:rFonts w:ascii="Bookman Old Style" w:hAnsi="Bookman Old Style" w:cs="Courier New"/>
          <w:sz w:val="26"/>
          <w:szCs w:val="26"/>
        </w:rPr>
        <w:t>. Το συνειδητό όμως χαμόγελο σχηματίζεται συνήθως στην διάρκεια του δεύτερου μήνα της ζωή</w:t>
      </w:r>
      <w:r w:rsidR="00FA0E2F">
        <w:rPr>
          <w:rFonts w:ascii="Bookman Old Style" w:hAnsi="Bookman Old Style" w:cs="Courier New"/>
          <w:sz w:val="26"/>
          <w:szCs w:val="26"/>
        </w:rPr>
        <w:t>ς του</w:t>
      </w:r>
      <w:r w:rsidRPr="003009C7">
        <w:rPr>
          <w:rFonts w:ascii="Bookman Old Style" w:hAnsi="Bookman Old Style" w:cs="Courier New"/>
          <w:sz w:val="26"/>
          <w:szCs w:val="26"/>
        </w:rPr>
        <w:t>.</w:t>
      </w:r>
    </w:p>
    <w:p w:rsidR="00EC513F" w:rsidRPr="00355C0C" w:rsidRDefault="00DC24C0" w:rsidP="00EC513F">
      <w:pPr>
        <w:rPr>
          <w:rFonts w:ascii="Bookman Old Style" w:hAnsi="Bookman Old Style" w:cs="Courier New"/>
          <w:sz w:val="26"/>
          <w:szCs w:val="26"/>
        </w:rPr>
      </w:pPr>
      <w:r w:rsidRPr="003009C7">
        <w:rPr>
          <w:rFonts w:ascii="Bookman Old Style" w:hAnsi="Bookman Old Style" w:cs="Courier New"/>
          <w:sz w:val="26"/>
          <w:szCs w:val="26"/>
        </w:rPr>
        <w:t xml:space="preserve">     Στον πέμπτο με έκτο μήνα το χαμόγελο εξελίσσεται σε ηχηρό γέλιο. Σίγουρα</w:t>
      </w:r>
      <w:r w:rsidR="009C2288">
        <w:rPr>
          <w:rFonts w:ascii="Bookman Old Style" w:hAnsi="Bookman Old Style" w:cs="Courier New"/>
          <w:sz w:val="26"/>
          <w:szCs w:val="26"/>
        </w:rPr>
        <w:t>,</w:t>
      </w:r>
      <w:r w:rsidRPr="003009C7">
        <w:rPr>
          <w:rFonts w:ascii="Bookman Old Style" w:hAnsi="Bookman Old Style" w:cs="Courier New"/>
          <w:sz w:val="26"/>
          <w:szCs w:val="26"/>
        </w:rPr>
        <w:t xml:space="preserve"> όταν γελάει ένα μωρό είναι ευτυχισμένο.</w:t>
      </w:r>
      <w:r w:rsidRPr="003009C7">
        <w:rPr>
          <w:rFonts w:ascii="Bookman Old Style" w:hAnsi="Bookman Old Style" w:cs="Courier New"/>
          <w:sz w:val="26"/>
          <w:szCs w:val="26"/>
        </w:rPr>
        <w:br/>
        <w:t xml:space="preserve">     Δεν αντιδρούν όμως όλα τα μωρά με τον ίδιο τρόπο στα ίδια ερεθίσματα. Όπως ακριβώς και στους ενήλικες</w:t>
      </w:r>
      <w:r w:rsidR="009C2288">
        <w:rPr>
          <w:rFonts w:ascii="Bookman Old Style" w:hAnsi="Bookman Old Style" w:cs="Courier New"/>
          <w:sz w:val="26"/>
          <w:szCs w:val="26"/>
        </w:rPr>
        <w:t>,</w:t>
      </w:r>
      <w:r w:rsidRPr="003009C7">
        <w:rPr>
          <w:rFonts w:ascii="Bookman Old Style" w:hAnsi="Bookman Old Style" w:cs="Courier New"/>
          <w:sz w:val="26"/>
          <w:szCs w:val="26"/>
        </w:rPr>
        <w:t xml:space="preserve"> υπάρχει ο τύπος του μωρού που γελάει με το παραμικρό, κοινώς το «μωρό-χάχας»  και ο τύπος του μωρού που πρέπει να κοπιάσεις για να το διασκεδάσεις, κοινώς το «μωρό- βαρύ κι ασήκωτο».</w:t>
      </w:r>
      <w:r w:rsidR="00355C0C">
        <w:rPr>
          <w:rFonts w:ascii="Bookman Old Style" w:hAnsi="Bookman Old Style" w:cs="Courier New"/>
          <w:sz w:val="26"/>
          <w:szCs w:val="26"/>
        </w:rPr>
        <w:br/>
      </w:r>
      <w:r w:rsidR="00EC513F" w:rsidRPr="003009C7">
        <w:rPr>
          <w:rFonts w:ascii="Bookman Old Style" w:hAnsi="Bookman Old Style" w:cs="Times New Roman"/>
          <w:b/>
          <w:sz w:val="26"/>
          <w:szCs w:val="26"/>
          <w:u w:val="single"/>
        </w:rPr>
        <w:br/>
        <w:t xml:space="preserve">       Το γέλιο και το κλάμα στην παιδική ηλικία.</w:t>
      </w:r>
    </w:p>
    <w:p w:rsidR="00EC513F" w:rsidRPr="003009C7" w:rsidRDefault="00EC513F" w:rsidP="00EC513F">
      <w:pPr>
        <w:rPr>
          <w:rFonts w:ascii="Bookman Old Style" w:hAnsi="Bookman Old Style" w:cs="Times New Roman"/>
          <w:sz w:val="26"/>
          <w:szCs w:val="26"/>
        </w:rPr>
      </w:pPr>
      <w:r w:rsidRPr="003009C7">
        <w:rPr>
          <w:rFonts w:ascii="Bookman Old Style" w:hAnsi="Bookman Old Style" w:cs="Times New Roman"/>
          <w:sz w:val="26"/>
          <w:szCs w:val="26"/>
        </w:rPr>
        <w:t xml:space="preserve">   Πολλά τα γέλια πολλά και τα κλάματα στη διάρκεια της παιδικής ηλικίας.</w:t>
      </w:r>
      <w:r w:rsidRPr="003009C7">
        <w:rPr>
          <w:rFonts w:ascii="Bookman Old Style" w:hAnsi="Bookman Old Style" w:cs="Times New Roman"/>
          <w:sz w:val="26"/>
          <w:szCs w:val="26"/>
        </w:rPr>
        <w:br/>
        <w:t xml:space="preserve">   Έχοντας συνειδητοποιήσει τη δύναμη των δύο αυτών εκδηλώσεων, ένα παιδί εκφράζεται καθημερινά όχι μόνο με τα λόγια αλλά και με γέλιο ή δάκρυ. Γελά όταν είναι ευτυχισμένο ή διεκδικεί την προσοχή των άλλων  και κλαίει όταν αισθάνεται λύπη, ή πόνο ή θεωρεί πως το αδικούν ή δεν το αγαπούν ή απλά γιατί έτσι κερδίζει την προσοχή.</w:t>
      </w:r>
      <w:r w:rsidRPr="003009C7">
        <w:rPr>
          <w:rFonts w:ascii="Bookman Old Style" w:hAnsi="Bookman Old Style" w:cs="Times New Roman"/>
          <w:sz w:val="26"/>
          <w:szCs w:val="26"/>
        </w:rPr>
        <w:br/>
        <w:t xml:space="preserve">  Απαιτείται βέβαια ιδιαίτερη υπομονή από τους γονείς, ειδικά στην περίπτωση των υπερευαίσθητων παιδιών που κλαίνε εύκολα, ενώ είναι χρήσιμο να γνωρίζουμε πως εκτεταμένες μελέτες καταδεικνύουν πως όσο πιο εύθυμο είναι το περιβάλλον στο οποίο μεγαλώνουν τα παιδιά, τόσο πιο εύθυμα γίνονται  και εκείνα, κλαίνε λιγότερο, ενώ αποκτούν και μια αυξημένη αίσθηση του χιούμορ.</w:t>
      </w:r>
    </w:p>
    <w:p w:rsidR="003009C7" w:rsidRDefault="00EC513F" w:rsidP="00EC513F">
      <w:pPr>
        <w:rPr>
          <w:rFonts w:ascii="Bookman Old Style" w:hAnsi="Bookman Old Style" w:cs="Times New Roman"/>
          <w:sz w:val="26"/>
          <w:szCs w:val="26"/>
        </w:rPr>
      </w:pPr>
      <w:r w:rsidRPr="003009C7">
        <w:rPr>
          <w:rFonts w:ascii="Bookman Old Style" w:hAnsi="Bookman Old Style" w:cs="Times New Roman"/>
          <w:sz w:val="26"/>
          <w:szCs w:val="26"/>
        </w:rPr>
        <w:t xml:space="preserve">    </w:t>
      </w:r>
    </w:p>
    <w:p w:rsidR="00EC513F" w:rsidRPr="003009C7" w:rsidRDefault="003009C7" w:rsidP="003009C7">
      <w:pPr>
        <w:rPr>
          <w:rFonts w:ascii="Bookman Old Style" w:hAnsi="Bookman Old Style" w:cs="Times New Roman"/>
          <w:sz w:val="26"/>
          <w:szCs w:val="26"/>
        </w:rPr>
      </w:pPr>
      <w:r w:rsidRPr="003009C7">
        <w:rPr>
          <w:rFonts w:ascii="Bookman Old Style" w:hAnsi="Bookman Old Style" w:cs="Times New Roman"/>
          <w:b/>
          <w:sz w:val="26"/>
          <w:szCs w:val="26"/>
        </w:rPr>
        <w:lastRenderedPageBreak/>
        <w:t xml:space="preserve">                   </w:t>
      </w:r>
      <w:r w:rsidR="00355C0C">
        <w:rPr>
          <w:rFonts w:ascii="Bookman Old Style" w:hAnsi="Bookman Old Style" w:cs="Times New Roman"/>
          <w:b/>
          <w:sz w:val="26"/>
          <w:szCs w:val="26"/>
        </w:rPr>
        <w:br/>
      </w:r>
      <w:r w:rsidRPr="003009C7">
        <w:rPr>
          <w:rFonts w:ascii="Bookman Old Style" w:hAnsi="Bookman Old Style" w:cs="Times New Roman"/>
          <w:b/>
          <w:sz w:val="26"/>
          <w:szCs w:val="26"/>
        </w:rPr>
        <w:t xml:space="preserve"> </w:t>
      </w:r>
      <w:r w:rsidR="00EC513F" w:rsidRPr="003009C7">
        <w:rPr>
          <w:rFonts w:ascii="Bookman Old Style" w:hAnsi="Bookman Old Style" w:cs="Times New Roman"/>
          <w:b/>
          <w:sz w:val="26"/>
          <w:szCs w:val="26"/>
          <w:u w:val="single"/>
        </w:rPr>
        <w:t>Το γέλιο και το κλάμα στους ενήλικες</w:t>
      </w:r>
      <w:r w:rsidR="00EC513F" w:rsidRPr="003009C7">
        <w:rPr>
          <w:rFonts w:ascii="Bookman Old Style" w:hAnsi="Bookman Old Style" w:cs="Times New Roman"/>
          <w:b/>
          <w:i/>
          <w:sz w:val="26"/>
          <w:szCs w:val="26"/>
          <w:u w:val="single"/>
        </w:rPr>
        <w:br/>
      </w:r>
      <w:r w:rsidR="00FA0E2F" w:rsidRPr="00FA0E2F">
        <w:rPr>
          <w:rFonts w:ascii="Bookman Old Style" w:hAnsi="Bookman Old Style" w:cs="Times New Roman"/>
          <w:b/>
          <w:i/>
          <w:sz w:val="26"/>
          <w:szCs w:val="26"/>
          <w:u w:val="single"/>
        </w:rPr>
        <w:t xml:space="preserve">   </w:t>
      </w:r>
      <w:r w:rsidR="00EC513F" w:rsidRPr="003009C7">
        <w:rPr>
          <w:rFonts w:ascii="Bookman Old Style" w:hAnsi="Bookman Old Style" w:cs="Times New Roman"/>
          <w:sz w:val="26"/>
          <w:szCs w:val="26"/>
        </w:rPr>
        <w:t>Οι ενήλικες κλαίνε λιγότερο από τα παιδιά. Αιτίες που προκαλούν το κλάμα : λύπη, πόνος, θυμός, υπερένταση, απελπισία, νεύρα, πένθος. Σε κάποιες όμως περιπτώσεις κλαίμε από χαρά ή ευτυχία.</w:t>
      </w:r>
      <w:r w:rsidR="00EC513F" w:rsidRPr="003009C7">
        <w:rPr>
          <w:rFonts w:ascii="Bookman Old Style" w:hAnsi="Bookman Old Style" w:cs="Times New Roman"/>
          <w:sz w:val="26"/>
          <w:szCs w:val="26"/>
        </w:rPr>
        <w:br/>
        <w:t xml:space="preserve">  Οι γυναίκες κλαίνε πιο συχνά από τους άντρες χωρίς να αισθάνονται ντροπή για την εκδήλωση των συναισθημάτων τους, σε αντίθεση με τους περισσότερους άνδρες που θεωρούν το κλάμα έκφραση αδυναμίας.</w:t>
      </w:r>
      <w:r w:rsidR="00EC513F" w:rsidRPr="003009C7">
        <w:rPr>
          <w:rFonts w:ascii="Bookman Old Style" w:hAnsi="Bookman Old Style" w:cs="Times New Roman"/>
          <w:sz w:val="26"/>
          <w:szCs w:val="26"/>
        </w:rPr>
        <w:br/>
        <w:t xml:space="preserve"> Οι ενήλικες σύμφωνα με μελέτες γελούν κατά μέσο όρο 17 φορές την ημέρα , σε αντίθεση με τα παιδιά που γελούν 40 φορές την ημέρα.</w:t>
      </w:r>
      <w:r w:rsidR="00EC513F" w:rsidRPr="003009C7">
        <w:rPr>
          <w:rFonts w:ascii="Bookman Old Style" w:hAnsi="Bookman Old Style" w:cs="Times New Roman"/>
          <w:sz w:val="26"/>
          <w:szCs w:val="26"/>
        </w:rPr>
        <w:br/>
        <w:t xml:space="preserve">  Σε περιόδους πίεσης ή κρίσεων ένας ενήλικας γελά ακόμα λιγότερο ενώ υπάρχουν Έλληνες που στις μέρες μας δηλώνουν </w:t>
      </w:r>
      <w:r>
        <w:rPr>
          <w:rFonts w:ascii="Bookman Old Style" w:hAnsi="Bookman Old Style" w:cs="Times New Roman"/>
          <w:sz w:val="26"/>
          <w:szCs w:val="26"/>
        </w:rPr>
        <w:t xml:space="preserve"> </w:t>
      </w:r>
      <w:r w:rsidR="00EC513F" w:rsidRPr="003009C7">
        <w:rPr>
          <w:rFonts w:ascii="Bookman Old Style" w:hAnsi="Bookman Old Style" w:cs="Times New Roman"/>
          <w:sz w:val="26"/>
          <w:szCs w:val="26"/>
        </w:rPr>
        <w:t>πως περνούν ολόκληρη μέρα χωρίς να γελάσουν ούτε μια φορά.</w:t>
      </w:r>
    </w:p>
    <w:p w:rsidR="00EC513F" w:rsidRPr="003009C7" w:rsidRDefault="003009C7" w:rsidP="003009C7">
      <w:pPr>
        <w:rPr>
          <w:rFonts w:ascii="Bookman Old Style" w:hAnsi="Bookman Old Style" w:cs="Courier New"/>
          <w:b/>
          <w:sz w:val="26"/>
          <w:szCs w:val="26"/>
          <w:u w:val="single"/>
        </w:rPr>
      </w:pPr>
      <w:r w:rsidRPr="003009C7">
        <w:rPr>
          <w:rFonts w:ascii="Bookman Old Style" w:hAnsi="Bookman Old Style" w:cs="Times New Roman"/>
          <w:b/>
          <w:sz w:val="26"/>
          <w:szCs w:val="26"/>
        </w:rPr>
        <w:t xml:space="preserve">     </w:t>
      </w:r>
      <w:r w:rsidRPr="003009C7">
        <w:rPr>
          <w:rFonts w:ascii="Bookman Old Style" w:hAnsi="Bookman Old Style" w:cs="Courier New"/>
          <w:b/>
          <w:sz w:val="26"/>
          <w:szCs w:val="26"/>
        </w:rPr>
        <w:t xml:space="preserve"> </w:t>
      </w:r>
      <w:r w:rsidR="00EC513F" w:rsidRPr="003009C7">
        <w:rPr>
          <w:rFonts w:ascii="Bookman Old Style" w:hAnsi="Bookman Old Style" w:cs="Courier New"/>
          <w:b/>
          <w:sz w:val="26"/>
          <w:szCs w:val="26"/>
          <w:u w:val="single"/>
        </w:rPr>
        <w:t>Τα είδη, η βιοχημεία και τα αποτελέσματα του κλάματος</w:t>
      </w:r>
    </w:p>
    <w:p w:rsidR="00EC513F" w:rsidRPr="003009C7" w:rsidRDefault="00EC513F" w:rsidP="00EC513F">
      <w:pPr>
        <w:rPr>
          <w:rFonts w:ascii="Bookman Old Style" w:hAnsi="Bookman Old Style" w:cs="Courier New"/>
          <w:sz w:val="26"/>
          <w:szCs w:val="26"/>
        </w:rPr>
      </w:pPr>
      <w:r w:rsidRPr="003009C7">
        <w:rPr>
          <w:rFonts w:ascii="Bookman Old Style" w:hAnsi="Bookman Old Style" w:cs="Courier New"/>
          <w:sz w:val="26"/>
          <w:szCs w:val="26"/>
        </w:rPr>
        <w:t xml:space="preserve"> </w:t>
      </w:r>
      <w:r w:rsidR="003009C7">
        <w:rPr>
          <w:rFonts w:ascii="Bookman Old Style" w:hAnsi="Bookman Old Style" w:cs="Courier New"/>
          <w:sz w:val="26"/>
          <w:szCs w:val="26"/>
        </w:rPr>
        <w:t xml:space="preserve">   </w:t>
      </w:r>
      <w:r w:rsidRPr="003009C7">
        <w:rPr>
          <w:rFonts w:ascii="Bookman Old Style" w:hAnsi="Bookman Old Style" w:cs="Courier New"/>
          <w:sz w:val="26"/>
          <w:szCs w:val="26"/>
        </w:rPr>
        <w:t xml:space="preserve">Τρία είναι τα </w:t>
      </w:r>
      <w:r w:rsidR="003009C7">
        <w:rPr>
          <w:rFonts w:ascii="Bookman Old Style" w:hAnsi="Bookman Old Style" w:cs="Courier New"/>
          <w:sz w:val="26"/>
          <w:szCs w:val="26"/>
        </w:rPr>
        <w:t>κύρια</w:t>
      </w:r>
      <w:r w:rsidRPr="003009C7">
        <w:rPr>
          <w:rFonts w:ascii="Bookman Old Style" w:hAnsi="Bookman Old Style" w:cs="Courier New"/>
          <w:sz w:val="26"/>
          <w:szCs w:val="26"/>
        </w:rPr>
        <w:t xml:space="preserve"> είδη δακρύων:  </w:t>
      </w:r>
      <w:r w:rsidRPr="00333CB0">
        <w:rPr>
          <w:rFonts w:ascii="Bookman Old Style" w:hAnsi="Bookman Old Style" w:cs="Courier New"/>
          <w:b/>
          <w:sz w:val="26"/>
          <w:szCs w:val="26"/>
        </w:rPr>
        <w:t>Τα</w:t>
      </w:r>
      <w:r w:rsidRPr="003009C7">
        <w:rPr>
          <w:rFonts w:ascii="Bookman Old Style" w:hAnsi="Bookman Old Style" w:cs="Courier New"/>
          <w:sz w:val="26"/>
          <w:szCs w:val="26"/>
        </w:rPr>
        <w:t xml:space="preserve"> </w:t>
      </w:r>
      <w:r w:rsidRPr="003009C7">
        <w:rPr>
          <w:rFonts w:ascii="Bookman Old Style" w:hAnsi="Bookman Old Style" w:cs="Courier New"/>
          <w:b/>
          <w:sz w:val="26"/>
          <w:szCs w:val="26"/>
        </w:rPr>
        <w:t>συνεχή ή βασικά</w:t>
      </w:r>
      <w:r w:rsidR="003009C7">
        <w:rPr>
          <w:rFonts w:ascii="Bookman Old Style" w:hAnsi="Bookman Old Style" w:cs="Courier New"/>
          <w:sz w:val="26"/>
          <w:szCs w:val="26"/>
        </w:rPr>
        <w:t>,</w:t>
      </w:r>
      <w:r w:rsidRPr="003009C7">
        <w:rPr>
          <w:rFonts w:ascii="Bookman Old Style" w:hAnsi="Bookman Old Style" w:cs="Courier New"/>
          <w:sz w:val="26"/>
          <w:szCs w:val="26"/>
        </w:rPr>
        <w:t xml:space="preserve"> </w:t>
      </w:r>
      <w:r w:rsidR="003009C7">
        <w:rPr>
          <w:rFonts w:ascii="Bookman Old Style" w:hAnsi="Bookman Old Style" w:cs="Courier New"/>
          <w:sz w:val="26"/>
          <w:szCs w:val="26"/>
        </w:rPr>
        <w:t xml:space="preserve">             </w:t>
      </w:r>
      <w:r w:rsidRPr="003009C7">
        <w:rPr>
          <w:rFonts w:ascii="Bookman Old Style" w:hAnsi="Bookman Old Style" w:cs="Courier New"/>
          <w:sz w:val="26"/>
          <w:szCs w:val="26"/>
        </w:rPr>
        <w:t xml:space="preserve">τα οποία διατηρούν υγρά τα μάτια και τα προστατεύουν,  </w:t>
      </w:r>
      <w:r w:rsidRPr="00333CB0">
        <w:rPr>
          <w:rFonts w:ascii="Bookman Old Style" w:hAnsi="Bookman Old Style" w:cs="Courier New"/>
          <w:b/>
          <w:sz w:val="26"/>
          <w:szCs w:val="26"/>
        </w:rPr>
        <w:t>τα αντανακλαστικά</w:t>
      </w:r>
      <w:r w:rsidRPr="003009C7">
        <w:rPr>
          <w:rFonts w:ascii="Bookman Old Style" w:hAnsi="Bookman Old Style" w:cs="Courier New"/>
          <w:sz w:val="26"/>
          <w:szCs w:val="26"/>
        </w:rPr>
        <w:t xml:space="preserve"> που προκαλούνται από κάποιο εξωτερικό ερέθισμα όπως το καθάρισμα των κρεμμυδιών και τέλος </w:t>
      </w:r>
      <w:r w:rsidRPr="00333CB0">
        <w:rPr>
          <w:rFonts w:ascii="Bookman Old Style" w:hAnsi="Bookman Old Style" w:cs="Courier New"/>
          <w:b/>
          <w:sz w:val="26"/>
          <w:szCs w:val="26"/>
        </w:rPr>
        <w:t>τα συναισθηματικά ή ψυχολογικά</w:t>
      </w:r>
      <w:r w:rsidRPr="003009C7">
        <w:rPr>
          <w:rFonts w:ascii="Bookman Old Style" w:hAnsi="Bookman Old Style" w:cs="Courier New"/>
          <w:sz w:val="26"/>
          <w:szCs w:val="26"/>
        </w:rPr>
        <w:t xml:space="preserve"> δάκρυα που συνοδεύουν τις συναισθηματικά φορτισμένες στιγμές μας.</w:t>
      </w:r>
      <w:r w:rsidR="00FA0E2F" w:rsidRPr="00FA0E2F">
        <w:rPr>
          <w:rFonts w:ascii="Bookman Old Style" w:hAnsi="Bookman Old Style" w:cs="Courier New"/>
          <w:sz w:val="26"/>
          <w:szCs w:val="26"/>
        </w:rPr>
        <w:br/>
        <w:t xml:space="preserve">    </w:t>
      </w:r>
      <w:r w:rsidRPr="003009C7">
        <w:rPr>
          <w:rFonts w:ascii="Bookman Old Style" w:hAnsi="Bookman Old Style" w:cs="Courier New"/>
          <w:sz w:val="26"/>
          <w:szCs w:val="26"/>
        </w:rPr>
        <w:t xml:space="preserve">Τα συναισθηματικά δάκρυα έχουν από επιστημονική άποψη το μεγαλύτερο ενδιαφέρον. Σύμφωνα με βιοχημικές έρευνες, τα δάκρυα αυτά έχουν μεγάλη περιεκτικότητα γενικά σε </w:t>
      </w:r>
      <w:r w:rsidR="003009C7" w:rsidRPr="003009C7">
        <w:rPr>
          <w:rFonts w:ascii="Bookman Old Style" w:hAnsi="Bookman Old Style" w:cs="Courier New"/>
          <w:sz w:val="26"/>
          <w:szCs w:val="26"/>
        </w:rPr>
        <w:t>πρωτεΐνες</w:t>
      </w:r>
      <w:r w:rsidRPr="003009C7">
        <w:rPr>
          <w:rFonts w:ascii="Bookman Old Style" w:hAnsi="Bookman Old Style" w:cs="Courier New"/>
          <w:sz w:val="26"/>
          <w:szCs w:val="26"/>
        </w:rPr>
        <w:t xml:space="preserve"> αλλά και ειδικότερα σε ορμόνες</w:t>
      </w:r>
      <w:r w:rsidR="009C2288">
        <w:rPr>
          <w:rFonts w:ascii="Bookman Old Style" w:hAnsi="Bookman Old Style" w:cs="Courier New"/>
          <w:sz w:val="26"/>
          <w:szCs w:val="26"/>
        </w:rPr>
        <w:t>,</w:t>
      </w:r>
      <w:r w:rsidRPr="003009C7">
        <w:rPr>
          <w:rFonts w:ascii="Bookman Old Style" w:hAnsi="Bookman Old Style" w:cs="Courier New"/>
          <w:sz w:val="26"/>
          <w:szCs w:val="26"/>
        </w:rPr>
        <w:t xml:space="preserve"> όπως η προλακτίνη</w:t>
      </w:r>
      <w:r w:rsidR="009C2288">
        <w:rPr>
          <w:rFonts w:ascii="Bookman Old Style" w:hAnsi="Bookman Old Style" w:cs="Courier New"/>
          <w:sz w:val="26"/>
          <w:szCs w:val="26"/>
        </w:rPr>
        <w:t>,</w:t>
      </w:r>
      <w:r w:rsidRPr="003009C7">
        <w:rPr>
          <w:rFonts w:ascii="Bookman Old Style" w:hAnsi="Bookman Old Style" w:cs="Courier New"/>
          <w:sz w:val="26"/>
          <w:szCs w:val="26"/>
        </w:rPr>
        <w:t xml:space="preserve"> που λειτουργεί αγχολυτικά αλλά και ενισχύει το ανοσοποιητικό μας σύστημα</w:t>
      </w:r>
      <w:r w:rsidR="00FA0E2F" w:rsidRPr="00FA0E2F">
        <w:rPr>
          <w:rFonts w:ascii="Bookman Old Style" w:hAnsi="Bookman Old Style" w:cs="Courier New"/>
          <w:sz w:val="26"/>
          <w:szCs w:val="26"/>
        </w:rPr>
        <w:t>.</w:t>
      </w:r>
      <w:r w:rsidR="00FA0E2F" w:rsidRPr="00FA0E2F">
        <w:rPr>
          <w:rFonts w:ascii="Bookman Old Style" w:hAnsi="Bookman Old Style" w:cs="Courier New"/>
          <w:sz w:val="26"/>
          <w:szCs w:val="26"/>
        </w:rPr>
        <w:br/>
        <w:t xml:space="preserve">  </w:t>
      </w:r>
      <w:r w:rsidRPr="003009C7">
        <w:rPr>
          <w:rFonts w:ascii="Bookman Old Style" w:hAnsi="Bookman Old Style" w:cs="Courier New"/>
          <w:sz w:val="26"/>
          <w:szCs w:val="26"/>
        </w:rPr>
        <w:t xml:space="preserve"> Στη σύνθεση των συναισθηματικών δακρύων ανιχνεύονται ενδορφίνες που λειτουργούν ως παυσίπονα. Τα δάκρυα απομακρύνουν τοξίνες από τον οργανισμό</w:t>
      </w:r>
      <w:r w:rsidR="009C2288">
        <w:rPr>
          <w:rFonts w:ascii="Bookman Old Style" w:hAnsi="Bookman Old Style" w:cs="Courier New"/>
          <w:sz w:val="26"/>
          <w:szCs w:val="26"/>
        </w:rPr>
        <w:t xml:space="preserve"> και </w:t>
      </w:r>
      <w:r w:rsidRPr="003009C7">
        <w:rPr>
          <w:rFonts w:ascii="Bookman Old Style" w:hAnsi="Bookman Old Style" w:cs="Courier New"/>
          <w:sz w:val="26"/>
          <w:szCs w:val="26"/>
        </w:rPr>
        <w:t>συνήθως, αφού κάποιος κλάψει , παρουσιάζει μεγαλύτερη διαύγεια σκέψης από ότι πριν , ενώ πέφτει και η ένταση των συναισθημάτων του.</w:t>
      </w:r>
      <w:r w:rsidR="00FA0E2F" w:rsidRPr="00FA0E2F">
        <w:rPr>
          <w:rFonts w:ascii="Bookman Old Style" w:hAnsi="Bookman Old Style" w:cs="Courier New"/>
          <w:sz w:val="26"/>
          <w:szCs w:val="26"/>
        </w:rPr>
        <w:br/>
        <w:t xml:space="preserve"> </w:t>
      </w:r>
      <w:r w:rsidRPr="003009C7">
        <w:rPr>
          <w:rFonts w:ascii="Bookman Old Style" w:hAnsi="Bookman Old Style" w:cs="Courier New"/>
          <w:sz w:val="26"/>
          <w:szCs w:val="26"/>
        </w:rPr>
        <w:t xml:space="preserve">Ο </w:t>
      </w:r>
      <w:r w:rsidRPr="003009C7">
        <w:rPr>
          <w:rFonts w:ascii="Bookman Old Style" w:hAnsi="Bookman Old Style" w:cs="Courier New"/>
          <w:sz w:val="26"/>
          <w:szCs w:val="26"/>
          <w:lang w:val="en-US"/>
        </w:rPr>
        <w:t>William</w:t>
      </w:r>
      <w:r w:rsidRPr="003009C7">
        <w:rPr>
          <w:rFonts w:ascii="Bookman Old Style" w:hAnsi="Bookman Old Style" w:cs="Courier New"/>
          <w:sz w:val="26"/>
          <w:szCs w:val="26"/>
        </w:rPr>
        <w:t xml:space="preserve"> </w:t>
      </w:r>
      <w:r w:rsidRPr="003009C7">
        <w:rPr>
          <w:rFonts w:ascii="Bookman Old Style" w:hAnsi="Bookman Old Style" w:cs="Courier New"/>
          <w:sz w:val="26"/>
          <w:szCs w:val="26"/>
          <w:lang w:val="en-US"/>
        </w:rPr>
        <w:t>Shakespeare</w:t>
      </w:r>
      <w:r w:rsidRPr="003009C7">
        <w:rPr>
          <w:rFonts w:ascii="Bookman Old Style" w:hAnsi="Bookman Old Style" w:cs="Courier New"/>
          <w:sz w:val="26"/>
          <w:szCs w:val="26"/>
        </w:rPr>
        <w:t xml:space="preserve"> έγραψε: «Το κλάμα μειώνει το βάθος της θλίψης»</w:t>
      </w:r>
      <w:r w:rsidR="00FA0E2F" w:rsidRPr="00FA0E2F">
        <w:rPr>
          <w:rFonts w:ascii="Bookman Old Style" w:hAnsi="Bookman Old Style" w:cs="Courier New"/>
          <w:sz w:val="26"/>
          <w:szCs w:val="26"/>
        </w:rPr>
        <w:br/>
        <w:t xml:space="preserve">   </w:t>
      </w:r>
      <w:r w:rsidRPr="003009C7">
        <w:rPr>
          <w:rFonts w:ascii="Bookman Old Style" w:hAnsi="Bookman Old Style" w:cs="Courier New"/>
          <w:sz w:val="26"/>
          <w:szCs w:val="26"/>
        </w:rPr>
        <w:t xml:space="preserve"> Τι προηγείται  όμως μέχρι να εκδηλωθεί το κλάμα;</w:t>
      </w:r>
      <w:r w:rsidR="00333CB0">
        <w:rPr>
          <w:rFonts w:ascii="Bookman Old Style" w:hAnsi="Bookman Old Style" w:cs="Courier New"/>
          <w:sz w:val="26"/>
          <w:szCs w:val="26"/>
        </w:rPr>
        <w:br/>
      </w:r>
      <w:r w:rsidRPr="003009C7">
        <w:rPr>
          <w:rFonts w:ascii="Bookman Old Style" w:hAnsi="Bookman Old Style" w:cs="Courier New"/>
          <w:sz w:val="26"/>
          <w:szCs w:val="26"/>
        </w:rPr>
        <w:t>Πριν την εκδήλωση του κλάματος παρατηρείται ιδιαίτερη άνοδος κάποιων ορμονών στον οργανισμό μας, οι οποίες σχετίζονται με τα συναισθήματα μας. Τα επίπεδα αυτών των ορμονών διαταράσσονται ευκολότερα και γρηγορότερα στις γυναίκες ,ενώ στους άνδρες η ορμόνη τεστοστερόνη δυσκολεύει την αύξηση των ορμονών του κλάματος.</w:t>
      </w:r>
      <w:r w:rsidR="00333CB0">
        <w:rPr>
          <w:rFonts w:ascii="Bookman Old Style" w:hAnsi="Bookman Old Style" w:cs="Courier New"/>
          <w:sz w:val="26"/>
          <w:szCs w:val="26"/>
        </w:rPr>
        <w:br/>
      </w:r>
      <w:r w:rsidR="00FA0E2F" w:rsidRPr="00FA0E2F">
        <w:rPr>
          <w:rFonts w:ascii="Bookman Old Style" w:hAnsi="Bookman Old Style" w:cs="Courier New"/>
          <w:sz w:val="26"/>
          <w:szCs w:val="26"/>
        </w:rPr>
        <w:t xml:space="preserve"> </w:t>
      </w:r>
      <w:r w:rsidRPr="003009C7">
        <w:rPr>
          <w:rFonts w:ascii="Bookman Old Style" w:hAnsi="Bookman Old Style" w:cs="Courier New"/>
          <w:sz w:val="26"/>
          <w:szCs w:val="26"/>
        </w:rPr>
        <w:t>Αυτός είναι ο λόγος για τον οποίο μια μέση γυναίκα κλαίει περίπου 64 φορές τον χρόνο ε</w:t>
      </w:r>
      <w:r w:rsidR="009C2288">
        <w:rPr>
          <w:rFonts w:ascii="Bookman Old Style" w:hAnsi="Bookman Old Style" w:cs="Courier New"/>
          <w:sz w:val="26"/>
          <w:szCs w:val="26"/>
        </w:rPr>
        <w:t>νώ ένας άνδρας  πολύ λιγότερο</w:t>
      </w:r>
      <w:r w:rsidRPr="003009C7">
        <w:rPr>
          <w:rFonts w:ascii="Bookman Old Style" w:hAnsi="Bookman Old Style" w:cs="Courier New"/>
          <w:sz w:val="26"/>
          <w:szCs w:val="26"/>
        </w:rPr>
        <w:t>.</w:t>
      </w:r>
    </w:p>
    <w:p w:rsidR="00333CB0" w:rsidRDefault="00333CB0" w:rsidP="00102F75">
      <w:pPr>
        <w:tabs>
          <w:tab w:val="left" w:pos="1440"/>
        </w:tabs>
        <w:rPr>
          <w:rFonts w:ascii="Bookman Old Style" w:hAnsi="Bookman Old Style" w:cs="Courier New"/>
          <w:sz w:val="26"/>
          <w:szCs w:val="26"/>
        </w:rPr>
      </w:pPr>
    </w:p>
    <w:p w:rsidR="006A05A4" w:rsidRDefault="00102F75" w:rsidP="006A05A4">
      <w:pPr>
        <w:tabs>
          <w:tab w:val="left" w:pos="1440"/>
        </w:tabs>
        <w:rPr>
          <w:rFonts w:ascii="Bookman Old Style" w:hAnsi="Bookman Old Style" w:cs="Courier New"/>
          <w:sz w:val="26"/>
          <w:szCs w:val="26"/>
        </w:rPr>
      </w:pPr>
      <w:r w:rsidRPr="00333CB0">
        <w:rPr>
          <w:rFonts w:ascii="Bookman Old Style" w:hAnsi="Bookman Old Style" w:cs="Courier New"/>
          <w:b/>
          <w:sz w:val="26"/>
          <w:szCs w:val="26"/>
          <w:u w:val="single"/>
        </w:rPr>
        <w:t>Τα είδη, η βιοχημεία και τα αποτελέσματα του γέλιο</w:t>
      </w:r>
      <w:r w:rsidRPr="006A05A4">
        <w:rPr>
          <w:rFonts w:ascii="Bookman Old Style" w:hAnsi="Bookman Old Style" w:cs="Courier New"/>
          <w:b/>
          <w:sz w:val="26"/>
          <w:szCs w:val="26"/>
          <w:u w:val="single"/>
        </w:rPr>
        <w:t>υ</w:t>
      </w:r>
    </w:p>
    <w:p w:rsidR="00EA2AE4" w:rsidRDefault="006A05A4" w:rsidP="00EA2AE4">
      <w:pPr>
        <w:tabs>
          <w:tab w:val="left" w:pos="1440"/>
        </w:tabs>
        <w:rPr>
          <w:rFonts w:ascii="Bookman Old Style" w:hAnsi="Bookman Old Style" w:cs="Courier New"/>
          <w:sz w:val="26"/>
          <w:szCs w:val="26"/>
        </w:rPr>
      </w:pPr>
      <w:r>
        <w:rPr>
          <w:rFonts w:ascii="Bookman Old Style" w:hAnsi="Bookman Old Style" w:cs="Courier New"/>
          <w:sz w:val="26"/>
          <w:szCs w:val="26"/>
        </w:rPr>
        <w:t xml:space="preserve">   </w:t>
      </w:r>
      <w:r w:rsidR="00102F75" w:rsidRPr="003009C7">
        <w:rPr>
          <w:rFonts w:ascii="Bookman Old Style" w:hAnsi="Bookman Old Style" w:cs="Courier New"/>
          <w:sz w:val="26"/>
          <w:szCs w:val="26"/>
        </w:rPr>
        <w:t>Σύμφωνα με επιστημονικές έρευνες , γελάμε όταν ένα κατάλληλο ερέθισμα φθάσει σε συγκεκριμένα σημεία του εγκεφάλου.</w:t>
      </w:r>
      <w:r w:rsidR="00102F75" w:rsidRPr="003009C7">
        <w:rPr>
          <w:rFonts w:ascii="Bookman Old Style" w:hAnsi="Bookman Old Style" w:cs="Courier New"/>
          <w:sz w:val="26"/>
          <w:szCs w:val="26"/>
        </w:rPr>
        <w:br/>
        <w:t xml:space="preserve"> Το ερέθισμα μπορεί να είναι αισθητηριακό (κάτι που είδαμε ή ακούσαμε ) ,πνευματικό (μια σκέψη) ή και χημικό (π.χ. έκθεσή μας σε κάποιες χημικές ουσίες).</w:t>
      </w:r>
      <w:r w:rsidR="00102F75" w:rsidRPr="003009C7">
        <w:rPr>
          <w:rFonts w:ascii="Bookman Old Style" w:hAnsi="Bookman Old Style" w:cs="Courier New"/>
          <w:sz w:val="26"/>
          <w:szCs w:val="26"/>
        </w:rPr>
        <w:br/>
        <w:t xml:space="preserve">   Τα είδη του γέλιου πολλά: το αυθόρμητο, το νευρικό, το μεταδοτικό, το  σαρκαστικό, το γέλιο αμηχανίας </w:t>
      </w:r>
      <w:proofErr w:type="spellStart"/>
      <w:r w:rsidR="00102F75" w:rsidRPr="003009C7">
        <w:rPr>
          <w:rFonts w:ascii="Bookman Old Style" w:hAnsi="Bookman Old Style" w:cs="Courier New"/>
          <w:sz w:val="26"/>
          <w:szCs w:val="26"/>
        </w:rPr>
        <w:t>κ.λ.π</w:t>
      </w:r>
      <w:proofErr w:type="spellEnd"/>
      <w:r w:rsidR="00102F75" w:rsidRPr="003009C7">
        <w:rPr>
          <w:rFonts w:ascii="Bookman Old Style" w:hAnsi="Bookman Old Style" w:cs="Courier New"/>
          <w:sz w:val="26"/>
          <w:szCs w:val="26"/>
        </w:rPr>
        <w:t>.</w:t>
      </w:r>
      <w:r w:rsidR="00102F75" w:rsidRPr="003009C7">
        <w:rPr>
          <w:rFonts w:ascii="Bookman Old Style" w:hAnsi="Bookman Old Style" w:cs="Courier New"/>
          <w:sz w:val="26"/>
          <w:szCs w:val="26"/>
        </w:rPr>
        <w:br/>
        <w:t xml:space="preserve">     Τι συμβαίνει στον οργανισμό μας πριν εκδηλωθεί το γέλιο;</w:t>
      </w:r>
      <w:r w:rsidR="00102F75" w:rsidRPr="003009C7">
        <w:rPr>
          <w:rFonts w:ascii="Bookman Old Style" w:hAnsi="Bookman Old Style" w:cs="Courier New"/>
          <w:sz w:val="26"/>
          <w:szCs w:val="26"/>
        </w:rPr>
        <w:br/>
        <w:t xml:space="preserve">     Στον εγκέφαλό μας εντοπίζεται μια περιοχή με το όνομα μεταιχμιακό σύστημα. Αυτό αποτελεί έδρα των συναισθημάτων μας. Η περιοχή λοιπόν αυτή καθορίζει το είδος του γέλιου μας αφού δεχθεί τα αντίστοιχα ερεθίσματα μέσω των νευρωνικών κυκλωμάτων.</w:t>
      </w:r>
      <w:r w:rsidR="00102F75" w:rsidRPr="003009C7">
        <w:rPr>
          <w:rFonts w:ascii="Bookman Old Style" w:hAnsi="Bookman Old Style" w:cs="Courier New"/>
          <w:sz w:val="26"/>
          <w:szCs w:val="26"/>
        </w:rPr>
        <w:br/>
        <w:t xml:space="preserve">  Σύντομα το γέλιο επηρεάζει ολόκληρο το σώμα μας: οι καρδιακοί παλμοί αυξάνονται, η αναπνοή γίνεται εντονότερη, το διάφραγμα και οι κοιλιακοί μύες  συσπώνται ενώ οι σκελετικοί μύες και οι σφιγκτήρες χαλαρ</w:t>
      </w:r>
      <w:r>
        <w:rPr>
          <w:rFonts w:ascii="Bookman Old Style" w:hAnsi="Bookman Old Style" w:cs="Courier New"/>
          <w:sz w:val="26"/>
          <w:szCs w:val="26"/>
        </w:rPr>
        <w:t>ώνουν , εξ’ ου και το γνωστό «κατουρήθηκε από τα γέλια»</w:t>
      </w:r>
      <w:r w:rsidR="00102F75" w:rsidRPr="003009C7">
        <w:rPr>
          <w:rFonts w:ascii="Bookman Old Style" w:hAnsi="Bookman Old Style" w:cs="Courier New"/>
          <w:sz w:val="26"/>
          <w:szCs w:val="26"/>
        </w:rPr>
        <w:t>.</w:t>
      </w:r>
      <w:r w:rsidR="00102F75" w:rsidRPr="003009C7">
        <w:rPr>
          <w:rFonts w:ascii="Bookman Old Style" w:hAnsi="Bookman Old Style" w:cs="Courier New"/>
          <w:sz w:val="26"/>
          <w:szCs w:val="26"/>
        </w:rPr>
        <w:br/>
        <w:t xml:space="preserve">    Η εκδήλωση του γέλιου προκαλεί μεταβολές στα επίπεδα των ορμονών μας , για παράδειγμα πτώση της αδρεναλίνης, άρα χαλάρωση και αύξηση των ενδορφινών που είναι όπως προαναφέραμε φυσικά παυσίπονα του οργανισμού. </w:t>
      </w:r>
      <w:r w:rsidR="00102F75" w:rsidRPr="003009C7">
        <w:rPr>
          <w:rFonts w:ascii="Bookman Old Style" w:hAnsi="Bookman Old Style" w:cs="Courier New"/>
          <w:sz w:val="26"/>
          <w:szCs w:val="26"/>
        </w:rPr>
        <w:br/>
        <w:t xml:space="preserve">     Τα οφέλη που πηγάζουν από το γέλιο είναι </w:t>
      </w:r>
      <w:r w:rsidRPr="003009C7">
        <w:rPr>
          <w:rFonts w:ascii="Bookman Old Style" w:hAnsi="Bookman Old Style" w:cs="Courier New"/>
          <w:sz w:val="26"/>
          <w:szCs w:val="26"/>
        </w:rPr>
        <w:t>πάμπολλα</w:t>
      </w:r>
      <w:r w:rsidR="00102F75" w:rsidRPr="003009C7">
        <w:rPr>
          <w:rFonts w:ascii="Bookman Old Style" w:hAnsi="Bookman Old Style" w:cs="Courier New"/>
          <w:sz w:val="26"/>
          <w:szCs w:val="26"/>
        </w:rPr>
        <w:t xml:space="preserve">. </w:t>
      </w:r>
      <w:r>
        <w:rPr>
          <w:rFonts w:ascii="Bookman Old Style" w:hAnsi="Bookman Old Style" w:cs="Courier New"/>
          <w:sz w:val="26"/>
          <w:szCs w:val="26"/>
        </w:rPr>
        <w:br/>
      </w:r>
      <w:r w:rsidR="00102F75" w:rsidRPr="003009C7">
        <w:rPr>
          <w:rFonts w:ascii="Bookman Old Style" w:hAnsi="Bookman Old Style" w:cs="Courier New"/>
          <w:sz w:val="26"/>
          <w:szCs w:val="26"/>
        </w:rPr>
        <w:t>Το γέλιο:</w:t>
      </w:r>
      <w:r w:rsidR="00102F75" w:rsidRPr="003009C7">
        <w:rPr>
          <w:rFonts w:ascii="Bookman Old Style" w:hAnsi="Bookman Old Style" w:cs="Courier New"/>
          <w:sz w:val="26"/>
          <w:szCs w:val="26"/>
        </w:rPr>
        <w:br/>
        <w:t>-Είναι γιατρικό για το άγχος.</w:t>
      </w:r>
      <w:r w:rsidR="00102F75" w:rsidRPr="003009C7">
        <w:rPr>
          <w:rFonts w:ascii="Bookman Old Style" w:hAnsi="Bookman Old Style" w:cs="Courier New"/>
          <w:sz w:val="26"/>
          <w:szCs w:val="26"/>
        </w:rPr>
        <w:br/>
        <w:t>-Ρυθμίζει την πίεση και ενισχύει την κυκλοφορία.</w:t>
      </w:r>
      <w:r w:rsidR="00102F75" w:rsidRPr="003009C7">
        <w:rPr>
          <w:rFonts w:ascii="Bookman Old Style" w:hAnsi="Bookman Old Style" w:cs="Courier New"/>
          <w:sz w:val="26"/>
          <w:szCs w:val="26"/>
        </w:rPr>
        <w:br/>
        <w:t>-Τονώνει το ανοσοποιητικό αφού συνδέεται άμεσα με την παραγωγή περισσότερων Τ- λεμφοκυττάρων .</w:t>
      </w:r>
      <w:r w:rsidR="00102F75" w:rsidRPr="003009C7">
        <w:rPr>
          <w:rFonts w:ascii="Bookman Old Style" w:hAnsi="Bookman Old Style" w:cs="Courier New"/>
          <w:sz w:val="26"/>
          <w:szCs w:val="26"/>
        </w:rPr>
        <w:br/>
        <w:t>-Κάνει καλό στην καρδιά.</w:t>
      </w:r>
      <w:r w:rsidR="00102F75" w:rsidRPr="003009C7">
        <w:rPr>
          <w:rFonts w:ascii="Bookman Old Style" w:hAnsi="Bookman Old Style" w:cs="Courier New"/>
          <w:sz w:val="26"/>
          <w:szCs w:val="26"/>
        </w:rPr>
        <w:br/>
        <w:t>-Αυξάνει την παροχή οξυγόνου στον εγκέφαλο, βελτιώνοντας έτσι την ικανότητα συγκέντρωσης.</w:t>
      </w:r>
      <w:r w:rsidR="00102F75" w:rsidRPr="003009C7">
        <w:rPr>
          <w:rFonts w:ascii="Bookman Old Style" w:hAnsi="Bookman Old Style" w:cs="Courier New"/>
          <w:sz w:val="26"/>
          <w:szCs w:val="26"/>
        </w:rPr>
        <w:br/>
        <w:t xml:space="preserve">      Ανεκτίμητες είναι και οι ψυχο</w:t>
      </w:r>
      <w:r>
        <w:rPr>
          <w:rFonts w:ascii="Bookman Old Style" w:hAnsi="Bookman Old Style" w:cs="Courier New"/>
          <w:sz w:val="26"/>
          <w:szCs w:val="26"/>
        </w:rPr>
        <w:t>λογικές επιδράσεις του γέλιου:</w:t>
      </w:r>
      <w:r>
        <w:rPr>
          <w:rFonts w:ascii="Bookman Old Style" w:hAnsi="Bookman Old Style" w:cs="Courier New"/>
          <w:sz w:val="26"/>
          <w:szCs w:val="26"/>
        </w:rPr>
        <w:br/>
        <w:t>~</w:t>
      </w:r>
      <w:r w:rsidR="00102F75" w:rsidRPr="003009C7">
        <w:rPr>
          <w:rFonts w:ascii="Bookman Old Style" w:hAnsi="Bookman Old Style" w:cs="Courier New"/>
          <w:sz w:val="26"/>
          <w:szCs w:val="26"/>
        </w:rPr>
        <w:t>Κάνει ευκολότερη την αντιμετώπιση της ζωής.</w:t>
      </w:r>
      <w:r w:rsidR="00102F75" w:rsidRPr="003009C7">
        <w:rPr>
          <w:rFonts w:ascii="Bookman Old Style" w:hAnsi="Bookman Old Style" w:cs="Courier New"/>
          <w:sz w:val="26"/>
          <w:szCs w:val="26"/>
        </w:rPr>
        <w:br/>
        <w:t>~Μας βοηθά να νιώσουμε καλύτερα αφού εξουδετερώνει συναισθήματα όπως φόβο ,θυμό ή ανία.</w:t>
      </w:r>
      <w:r w:rsidR="00102F75" w:rsidRPr="003009C7">
        <w:rPr>
          <w:rFonts w:ascii="Bookman Old Style" w:hAnsi="Bookman Old Style" w:cs="Courier New"/>
          <w:sz w:val="26"/>
          <w:szCs w:val="26"/>
        </w:rPr>
        <w:br/>
        <w:t>~Μειώνει τις εντάσεις και δημιουργεί οικειότητα με τους ανθρώπους γύρω μας.</w:t>
      </w:r>
      <w:r w:rsidR="00102F75" w:rsidRPr="003009C7">
        <w:rPr>
          <w:rFonts w:ascii="Bookman Old Style" w:hAnsi="Bookman Old Style" w:cs="Courier New"/>
          <w:sz w:val="26"/>
          <w:szCs w:val="26"/>
        </w:rPr>
        <w:br/>
        <w:t>~Μας κάνει περισσότερο ελκυστικούς.</w:t>
      </w:r>
      <w:r w:rsidR="00102F75" w:rsidRPr="003009C7">
        <w:rPr>
          <w:rFonts w:ascii="Bookman Old Style" w:hAnsi="Bookman Old Style" w:cs="Courier New"/>
          <w:sz w:val="26"/>
          <w:szCs w:val="26"/>
        </w:rPr>
        <w:br/>
        <w:t>~Βελτιώνει την ψυχολογία μας και έτσι βλέπουμε τη ζωή μας με περισσότερη</w:t>
      </w:r>
      <w:r w:rsidR="00EA2AE4">
        <w:rPr>
          <w:rFonts w:ascii="Bookman Old Style" w:hAnsi="Bookman Old Style" w:cs="Courier New"/>
          <w:sz w:val="26"/>
          <w:szCs w:val="26"/>
        </w:rPr>
        <w:t xml:space="preserve"> αισιοδοξία.</w:t>
      </w:r>
    </w:p>
    <w:p w:rsidR="00E9315D" w:rsidRPr="00EA2AE4" w:rsidRDefault="00EA2AE4" w:rsidP="00EA2AE4">
      <w:pPr>
        <w:tabs>
          <w:tab w:val="left" w:pos="1440"/>
        </w:tabs>
        <w:rPr>
          <w:rFonts w:ascii="Bookman Old Style" w:hAnsi="Bookman Old Style" w:cs="Courier New"/>
          <w:sz w:val="26"/>
          <w:szCs w:val="26"/>
        </w:rPr>
      </w:pPr>
      <w:r>
        <w:rPr>
          <w:rFonts w:ascii="Bookman Old Style" w:hAnsi="Bookman Old Style" w:cs="Courier New"/>
          <w:sz w:val="26"/>
          <w:szCs w:val="26"/>
        </w:rPr>
        <w:t xml:space="preserve"> </w:t>
      </w:r>
      <w:r w:rsidR="00FA0E2F" w:rsidRPr="00FA0E2F">
        <w:rPr>
          <w:rFonts w:ascii="Bookman Old Style" w:hAnsi="Bookman Old Style" w:cs="Courier New"/>
          <w:sz w:val="26"/>
          <w:szCs w:val="26"/>
        </w:rPr>
        <w:t xml:space="preserve">                                                      </w:t>
      </w:r>
      <w:r>
        <w:rPr>
          <w:rFonts w:ascii="Bookman Old Style" w:hAnsi="Bookman Old Style" w:cs="Courier New"/>
          <w:sz w:val="26"/>
          <w:szCs w:val="26"/>
        </w:rPr>
        <w:t xml:space="preserve">                           </w:t>
      </w:r>
      <w:r w:rsidRPr="00EA2AE4">
        <w:rPr>
          <w:rFonts w:ascii="Bookman Old Style" w:eastAsia="Batang" w:hAnsi="Bookman Old Style" w:cs="Courier New"/>
          <w:b/>
          <w:sz w:val="26"/>
          <w:szCs w:val="26"/>
        </w:rPr>
        <w:t xml:space="preserve"> </w:t>
      </w:r>
      <w:r w:rsidR="00FA0E2F" w:rsidRPr="00FA0E2F">
        <w:rPr>
          <w:rFonts w:ascii="Bookman Old Style" w:eastAsia="Batang" w:hAnsi="Bookman Old Style" w:cs="Courier New"/>
          <w:b/>
          <w:sz w:val="26"/>
          <w:szCs w:val="26"/>
        </w:rPr>
        <w:t xml:space="preserve">   </w:t>
      </w:r>
      <w:r w:rsidR="00FA0E2F" w:rsidRPr="00FA0E2F">
        <w:rPr>
          <w:rFonts w:ascii="Bookman Old Style" w:eastAsia="Batang" w:hAnsi="Bookman Old Style" w:cs="Courier New"/>
          <w:b/>
          <w:sz w:val="26"/>
          <w:szCs w:val="26"/>
        </w:rPr>
        <w:br/>
      </w:r>
      <w:r w:rsidR="00FA0E2F" w:rsidRPr="00FA0E2F">
        <w:rPr>
          <w:rFonts w:ascii="Bookman Old Style" w:eastAsia="Batang" w:hAnsi="Bookman Old Style" w:cs="Courier New"/>
          <w:b/>
          <w:sz w:val="26"/>
          <w:szCs w:val="26"/>
        </w:rPr>
        <w:br/>
      </w:r>
      <w:r w:rsidR="00FA0E2F" w:rsidRPr="00FA0E2F">
        <w:rPr>
          <w:rFonts w:ascii="Bookman Old Style" w:eastAsia="Batang" w:hAnsi="Bookman Old Style" w:cs="Courier New"/>
          <w:b/>
          <w:sz w:val="26"/>
          <w:szCs w:val="26"/>
        </w:rPr>
        <w:br/>
      </w:r>
      <w:r w:rsidR="00FA0E2F" w:rsidRPr="00FA0E2F">
        <w:rPr>
          <w:rFonts w:ascii="Bookman Old Style" w:eastAsia="Batang" w:hAnsi="Bookman Old Style" w:cs="Courier New"/>
          <w:b/>
          <w:sz w:val="26"/>
          <w:szCs w:val="26"/>
        </w:rPr>
        <w:lastRenderedPageBreak/>
        <w:br/>
      </w:r>
      <w:r w:rsidR="00FA0E2F" w:rsidRPr="00FA0E2F">
        <w:rPr>
          <w:rFonts w:ascii="Bookman Old Style" w:eastAsia="Batang" w:hAnsi="Bookman Old Style" w:cs="Courier New"/>
          <w:b/>
          <w:sz w:val="26"/>
          <w:szCs w:val="26"/>
        </w:rPr>
        <w:br/>
      </w:r>
      <w:r w:rsidR="00FA0E2F" w:rsidRPr="00C10362">
        <w:rPr>
          <w:rFonts w:ascii="Bookman Old Style" w:eastAsia="Batang" w:hAnsi="Bookman Old Style" w:cs="Courier New"/>
          <w:b/>
          <w:sz w:val="26"/>
          <w:szCs w:val="26"/>
        </w:rPr>
        <w:br/>
      </w:r>
      <w:r w:rsidR="00E9315D" w:rsidRPr="003009C7">
        <w:rPr>
          <w:rFonts w:ascii="Bookman Old Style" w:eastAsia="Batang" w:hAnsi="Bookman Old Style" w:cs="Courier New"/>
          <w:b/>
          <w:sz w:val="26"/>
          <w:szCs w:val="26"/>
          <w:u w:val="single"/>
        </w:rPr>
        <w:t>ΕΡΩΤΗΜΑΤΟΛΟΓΙΑ</w:t>
      </w:r>
    </w:p>
    <w:p w:rsidR="00E9315D" w:rsidRPr="003009C7" w:rsidRDefault="00E9315D" w:rsidP="00E9315D">
      <w:pPr>
        <w:spacing w:line="240" w:lineRule="auto"/>
        <w:rPr>
          <w:rFonts w:ascii="Bookman Old Style" w:eastAsia="Batang" w:hAnsi="Bookman Old Style" w:cs="Courier New"/>
          <w:sz w:val="26"/>
          <w:szCs w:val="26"/>
        </w:rPr>
      </w:pPr>
      <w:r w:rsidRPr="003009C7">
        <w:rPr>
          <w:rFonts w:ascii="Bookman Old Style" w:eastAsia="Batang" w:hAnsi="Bookman Old Style" w:cs="Courier New"/>
          <w:sz w:val="26"/>
          <w:szCs w:val="26"/>
        </w:rPr>
        <w:t xml:space="preserve">  Ένα από τα εργαλεία που χρησιμοποιήσαμε στην έρευνά μας ήταν τα ερωτηματολόγια.</w:t>
      </w:r>
    </w:p>
    <w:p w:rsidR="00E9315D" w:rsidRPr="003009C7" w:rsidRDefault="00E9315D" w:rsidP="00E9315D">
      <w:pPr>
        <w:spacing w:line="240" w:lineRule="auto"/>
        <w:rPr>
          <w:rFonts w:ascii="Bookman Old Style" w:eastAsia="Batang" w:hAnsi="Bookman Old Style" w:cs="Courier New"/>
          <w:sz w:val="26"/>
          <w:szCs w:val="26"/>
        </w:rPr>
      </w:pPr>
      <w:r w:rsidRPr="003009C7">
        <w:rPr>
          <w:rFonts w:ascii="Bookman Old Style" w:eastAsia="Batang" w:hAnsi="Bookman Old Style" w:cs="Courier New"/>
          <w:sz w:val="26"/>
          <w:szCs w:val="26"/>
        </w:rPr>
        <w:t xml:space="preserve">   Κάθε ομάδα συνέταξε το δικό της ερωτηματολόγιο, το οποίο και απαντήθηκε από 50 άτομα.</w:t>
      </w:r>
    </w:p>
    <w:p w:rsidR="00E9315D" w:rsidRPr="003009C7" w:rsidRDefault="00E9315D" w:rsidP="00E9315D">
      <w:pPr>
        <w:spacing w:line="240" w:lineRule="auto"/>
        <w:rPr>
          <w:rFonts w:ascii="Bookman Old Style" w:eastAsia="Batang" w:hAnsi="Bookman Old Style" w:cs="Courier New"/>
          <w:sz w:val="26"/>
          <w:szCs w:val="26"/>
        </w:rPr>
      </w:pPr>
      <w:r w:rsidRPr="003009C7">
        <w:rPr>
          <w:rFonts w:ascii="Bookman Old Style" w:eastAsia="Batang" w:hAnsi="Bookman Old Style" w:cs="Courier New"/>
          <w:sz w:val="26"/>
          <w:szCs w:val="26"/>
        </w:rPr>
        <w:t>Συνολικά, λοιπόν, στην έρευνά μας συμμετείχαν 250 άτομα.</w:t>
      </w:r>
    </w:p>
    <w:p w:rsidR="00E9315D" w:rsidRPr="003009C7" w:rsidRDefault="00E9315D" w:rsidP="00E9315D">
      <w:pPr>
        <w:spacing w:line="240" w:lineRule="auto"/>
        <w:rPr>
          <w:rFonts w:ascii="Bookman Old Style" w:eastAsia="Batang" w:hAnsi="Bookman Old Style" w:cs="Courier New"/>
          <w:sz w:val="26"/>
          <w:szCs w:val="26"/>
        </w:rPr>
      </w:pPr>
      <w:r w:rsidRPr="003009C7">
        <w:rPr>
          <w:rFonts w:ascii="Bookman Old Style" w:eastAsia="Batang" w:hAnsi="Bookman Old Style" w:cs="Courier New"/>
          <w:sz w:val="26"/>
          <w:szCs w:val="26"/>
        </w:rPr>
        <w:t xml:space="preserve">   Κάποια αποτελέσματα ήταν μάλλον αναμενόμενα, ενώ κάποια άλλα μας ξάφνιασαν.</w:t>
      </w:r>
    </w:p>
    <w:p w:rsidR="00E9315D" w:rsidRPr="003009C7" w:rsidRDefault="00E9315D" w:rsidP="00E9315D">
      <w:pPr>
        <w:spacing w:line="240" w:lineRule="auto"/>
        <w:rPr>
          <w:rFonts w:ascii="Bookman Old Style" w:eastAsia="Batang" w:hAnsi="Bookman Old Style" w:cs="Courier New"/>
          <w:sz w:val="26"/>
          <w:szCs w:val="26"/>
        </w:rPr>
      </w:pPr>
      <w:r w:rsidRPr="003009C7">
        <w:rPr>
          <w:rFonts w:ascii="Bookman Old Style" w:eastAsia="Batang" w:hAnsi="Bookman Old Style" w:cs="Courier New"/>
          <w:sz w:val="26"/>
          <w:szCs w:val="26"/>
        </w:rPr>
        <w:t>Ενδεικτικά σας παρουσιάζουμε:</w:t>
      </w:r>
    </w:p>
    <w:p w:rsidR="00E9315D" w:rsidRPr="003009C7" w:rsidRDefault="00E9315D" w:rsidP="00E9315D">
      <w:pPr>
        <w:spacing w:line="240" w:lineRule="auto"/>
        <w:rPr>
          <w:rFonts w:ascii="Bookman Old Style" w:eastAsia="Batang" w:hAnsi="Bookman Old Style" w:cs="Courier New"/>
          <w:sz w:val="26"/>
          <w:szCs w:val="26"/>
        </w:rPr>
      </w:pPr>
      <w:r w:rsidRPr="003009C7">
        <w:rPr>
          <w:rFonts w:ascii="Bookman Old Style" w:eastAsia="Batang" w:hAnsi="Bookman Old Style" w:cs="Courier New"/>
          <w:sz w:val="26"/>
          <w:szCs w:val="26"/>
        </w:rPr>
        <w:t xml:space="preserve">  Στην ερώτηση: Θεωρείτε το γέλιο σημαντικό για τη ζωή σας; Θετικά απάντησε το 94%.</w:t>
      </w:r>
    </w:p>
    <w:p w:rsidR="00E9315D" w:rsidRPr="003009C7" w:rsidRDefault="00E9315D" w:rsidP="00E9315D">
      <w:pPr>
        <w:spacing w:line="240" w:lineRule="auto"/>
        <w:rPr>
          <w:rFonts w:ascii="Bookman Old Style" w:eastAsia="Batang" w:hAnsi="Bookman Old Style" w:cs="Courier New"/>
          <w:sz w:val="26"/>
          <w:szCs w:val="26"/>
        </w:rPr>
      </w:pPr>
      <w:r w:rsidRPr="003009C7">
        <w:rPr>
          <w:rFonts w:ascii="Bookman Old Style" w:eastAsia="Batang" w:hAnsi="Bookman Old Style" w:cs="Courier New"/>
          <w:sz w:val="26"/>
          <w:szCs w:val="26"/>
        </w:rPr>
        <w:t xml:space="preserve">    Στην ερώτηση: Σας έχει συμβεί ποτέ να γελάσετε σε μια πολύ ακατάλληλη στιγμή, π.χ. σε κηδεία; Θετικά απάντησε το 62%, επιβεβαιώνοντας έτσι τη γνωστή παροιμία:  ”Δεν υπάρχει κηδεία χωρίς γέλιο και γάμος χωρίς κλάμα’’.</w:t>
      </w:r>
    </w:p>
    <w:p w:rsidR="00E9315D" w:rsidRPr="003009C7" w:rsidRDefault="00E9315D" w:rsidP="00E9315D">
      <w:pPr>
        <w:spacing w:line="240" w:lineRule="auto"/>
        <w:rPr>
          <w:rFonts w:ascii="Bookman Old Style" w:eastAsia="Batang" w:hAnsi="Bookman Old Style" w:cs="Courier New"/>
          <w:sz w:val="26"/>
          <w:szCs w:val="26"/>
        </w:rPr>
      </w:pPr>
      <w:r w:rsidRPr="003009C7">
        <w:rPr>
          <w:rFonts w:ascii="Bookman Old Style" w:eastAsia="Batang" w:hAnsi="Bookman Old Style" w:cs="Courier New"/>
          <w:sz w:val="26"/>
          <w:szCs w:val="26"/>
        </w:rPr>
        <w:t xml:space="preserve">   Στην επίκαιρη ερώτηση: Γελάμε αρκετά στις μέρες μας; Αρνητικά απάντησε το 68%.</w:t>
      </w:r>
    </w:p>
    <w:p w:rsidR="00E9315D" w:rsidRPr="003009C7" w:rsidRDefault="00E9315D" w:rsidP="00E9315D">
      <w:pPr>
        <w:spacing w:line="240" w:lineRule="auto"/>
        <w:rPr>
          <w:rFonts w:ascii="Bookman Old Style" w:eastAsia="Batang" w:hAnsi="Bookman Old Style" w:cs="Courier New"/>
          <w:sz w:val="26"/>
          <w:szCs w:val="26"/>
        </w:rPr>
      </w:pPr>
      <w:r w:rsidRPr="003009C7">
        <w:rPr>
          <w:rFonts w:ascii="Bookman Old Style" w:eastAsia="Batang" w:hAnsi="Bookman Old Style" w:cs="Courier New"/>
          <w:sz w:val="26"/>
          <w:szCs w:val="26"/>
        </w:rPr>
        <w:t xml:space="preserve">   Το 60% των ερωτηθέντων απάντησε ότι το γέλιο δεν έχει όρια.</w:t>
      </w:r>
    </w:p>
    <w:p w:rsidR="00E9315D" w:rsidRPr="003009C7" w:rsidRDefault="00E9315D" w:rsidP="00E9315D">
      <w:pPr>
        <w:spacing w:line="240" w:lineRule="auto"/>
        <w:rPr>
          <w:rFonts w:ascii="Bookman Old Style" w:eastAsia="Batang" w:hAnsi="Bookman Old Style" w:cs="Courier New"/>
          <w:sz w:val="26"/>
          <w:szCs w:val="26"/>
        </w:rPr>
      </w:pPr>
      <w:r w:rsidRPr="003009C7">
        <w:rPr>
          <w:rFonts w:ascii="Bookman Old Style" w:eastAsia="Batang" w:hAnsi="Bookman Old Style" w:cs="Courier New"/>
          <w:sz w:val="26"/>
          <w:szCs w:val="26"/>
        </w:rPr>
        <w:t>Στην ερώτηση  ‘’αισθάνεστε καλύτερα μετά από το κλάμα’’; Θετικά απάντησε το 70%.</w:t>
      </w:r>
    </w:p>
    <w:p w:rsidR="00E9315D" w:rsidRPr="003009C7" w:rsidRDefault="00E9315D" w:rsidP="00E9315D">
      <w:pPr>
        <w:spacing w:line="240" w:lineRule="auto"/>
        <w:rPr>
          <w:rFonts w:ascii="Bookman Old Style" w:eastAsia="Batang" w:hAnsi="Bookman Old Style" w:cs="Courier New"/>
          <w:sz w:val="26"/>
          <w:szCs w:val="26"/>
        </w:rPr>
      </w:pPr>
      <w:r w:rsidRPr="003009C7">
        <w:rPr>
          <w:rFonts w:ascii="Bookman Old Style" w:eastAsia="Batang" w:hAnsi="Bookman Old Style" w:cs="Courier New"/>
          <w:sz w:val="26"/>
          <w:szCs w:val="26"/>
        </w:rPr>
        <w:t xml:space="preserve">  Το 78% των ερωτηθέντων δήλωσε πως με το πέρασμα των χρόνων το γέλιο τους έχει αλλάξει.</w:t>
      </w:r>
    </w:p>
    <w:p w:rsidR="00E9315D" w:rsidRPr="003009C7" w:rsidRDefault="00E9315D" w:rsidP="00E9315D">
      <w:pPr>
        <w:spacing w:line="240" w:lineRule="auto"/>
        <w:rPr>
          <w:rFonts w:ascii="Bookman Old Style" w:eastAsia="Batang" w:hAnsi="Bookman Old Style" w:cs="Courier New"/>
          <w:sz w:val="26"/>
          <w:szCs w:val="26"/>
        </w:rPr>
      </w:pPr>
      <w:r w:rsidRPr="003009C7">
        <w:rPr>
          <w:rFonts w:ascii="Bookman Old Style" w:eastAsia="Batang" w:hAnsi="Bookman Old Style" w:cs="Courier New"/>
          <w:sz w:val="26"/>
          <w:szCs w:val="26"/>
        </w:rPr>
        <w:t xml:space="preserve">   Το 96% των ατόμων δήλωσε πως πολλές φορές γελά όχι με το αστείο κάποιου αλλά με τα γέλια που αυτό προκαλεί. Κοινώς το γέλιο είναι κολλητικό.</w:t>
      </w:r>
    </w:p>
    <w:p w:rsidR="00E9315D" w:rsidRPr="003009C7" w:rsidRDefault="00E9315D" w:rsidP="00E9315D">
      <w:pPr>
        <w:spacing w:line="240" w:lineRule="auto"/>
        <w:rPr>
          <w:rFonts w:ascii="Bookman Old Style" w:eastAsia="Batang" w:hAnsi="Bookman Old Style" w:cs="Courier New"/>
          <w:sz w:val="26"/>
          <w:szCs w:val="26"/>
        </w:rPr>
      </w:pPr>
      <w:r w:rsidRPr="003009C7">
        <w:rPr>
          <w:rFonts w:ascii="Bookman Old Style" w:eastAsia="Batang" w:hAnsi="Bookman Old Style" w:cs="Courier New"/>
          <w:sz w:val="26"/>
          <w:szCs w:val="26"/>
        </w:rPr>
        <w:t xml:space="preserve">  Το 86% έχει κλάψει από γέλια.</w:t>
      </w:r>
    </w:p>
    <w:p w:rsidR="00E9315D" w:rsidRPr="00FA0E2F" w:rsidRDefault="00E9315D" w:rsidP="00E9315D">
      <w:pPr>
        <w:spacing w:line="240" w:lineRule="auto"/>
        <w:rPr>
          <w:rFonts w:ascii="Bookman Old Style" w:eastAsia="Batang" w:hAnsi="Bookman Old Style" w:cs="Courier New"/>
          <w:sz w:val="26"/>
          <w:szCs w:val="26"/>
        </w:rPr>
      </w:pPr>
      <w:r w:rsidRPr="003009C7">
        <w:rPr>
          <w:rFonts w:ascii="Bookman Old Style" w:eastAsia="Batang" w:hAnsi="Bookman Old Style" w:cs="Courier New"/>
          <w:sz w:val="26"/>
          <w:szCs w:val="26"/>
        </w:rPr>
        <w:t xml:space="preserve">   Τέλος το 58% παραδέχθηκε ότι έχει κλάψει με αφορμή ένα βιβλίο ή μία ταινία ή ένα έργο τέχνης.</w:t>
      </w:r>
    </w:p>
    <w:p w:rsidR="00EA2AE4" w:rsidRDefault="00EA2AE4" w:rsidP="00E9315D">
      <w:pPr>
        <w:pStyle w:val="a3"/>
        <w:rPr>
          <w:rFonts w:eastAsia="DotumChe"/>
          <w:sz w:val="26"/>
          <w:szCs w:val="26"/>
        </w:rPr>
      </w:pPr>
    </w:p>
    <w:p w:rsidR="00EA2AE4" w:rsidRDefault="00EA2AE4" w:rsidP="00E9315D">
      <w:pPr>
        <w:pStyle w:val="a3"/>
        <w:rPr>
          <w:rFonts w:eastAsia="DotumChe"/>
          <w:sz w:val="26"/>
          <w:szCs w:val="26"/>
        </w:rPr>
      </w:pPr>
    </w:p>
    <w:p w:rsidR="00EA2AE4" w:rsidRDefault="00EA2AE4" w:rsidP="00E9315D">
      <w:pPr>
        <w:pStyle w:val="a3"/>
        <w:rPr>
          <w:rFonts w:eastAsia="DotumChe"/>
          <w:sz w:val="26"/>
          <w:szCs w:val="26"/>
        </w:rPr>
      </w:pPr>
    </w:p>
    <w:p w:rsidR="00EA2AE4" w:rsidRDefault="00EA2AE4" w:rsidP="00E9315D">
      <w:pPr>
        <w:pStyle w:val="a3"/>
        <w:rPr>
          <w:rFonts w:eastAsia="DotumChe"/>
          <w:sz w:val="26"/>
          <w:szCs w:val="26"/>
        </w:rPr>
      </w:pPr>
    </w:p>
    <w:p w:rsidR="00EA2AE4" w:rsidRDefault="00EA2AE4" w:rsidP="00E9315D">
      <w:pPr>
        <w:pStyle w:val="a3"/>
        <w:rPr>
          <w:rFonts w:eastAsia="DotumChe"/>
          <w:sz w:val="26"/>
          <w:szCs w:val="26"/>
        </w:rPr>
      </w:pPr>
    </w:p>
    <w:p w:rsidR="00EA2AE4" w:rsidRDefault="00EA2AE4" w:rsidP="00E9315D">
      <w:pPr>
        <w:pStyle w:val="a3"/>
        <w:rPr>
          <w:rFonts w:eastAsia="DotumChe"/>
          <w:sz w:val="26"/>
          <w:szCs w:val="26"/>
        </w:rPr>
      </w:pPr>
    </w:p>
    <w:p w:rsidR="00EA2AE4" w:rsidRDefault="00EA2AE4" w:rsidP="00E9315D">
      <w:pPr>
        <w:pStyle w:val="a3"/>
        <w:rPr>
          <w:rFonts w:eastAsia="DotumChe"/>
          <w:sz w:val="26"/>
          <w:szCs w:val="26"/>
        </w:rPr>
      </w:pPr>
    </w:p>
    <w:p w:rsidR="00EA2AE4" w:rsidRDefault="00EA2AE4" w:rsidP="00E9315D">
      <w:pPr>
        <w:pStyle w:val="a3"/>
        <w:rPr>
          <w:rFonts w:eastAsia="DotumChe"/>
          <w:sz w:val="26"/>
          <w:szCs w:val="26"/>
        </w:rPr>
      </w:pPr>
    </w:p>
    <w:p w:rsidR="00EA2AE4" w:rsidRDefault="00EA2AE4" w:rsidP="00E9315D">
      <w:pPr>
        <w:pStyle w:val="a3"/>
        <w:rPr>
          <w:rFonts w:eastAsia="DotumChe"/>
          <w:sz w:val="26"/>
          <w:szCs w:val="26"/>
        </w:rPr>
      </w:pPr>
    </w:p>
    <w:p w:rsidR="00EA2AE4" w:rsidRDefault="00EA2AE4" w:rsidP="00E9315D">
      <w:pPr>
        <w:pStyle w:val="a3"/>
        <w:rPr>
          <w:rFonts w:eastAsia="DotumChe"/>
          <w:sz w:val="26"/>
          <w:szCs w:val="26"/>
        </w:rPr>
      </w:pPr>
    </w:p>
    <w:p w:rsidR="00EA2AE4" w:rsidRDefault="00EA2AE4" w:rsidP="00E9315D">
      <w:pPr>
        <w:pStyle w:val="a3"/>
        <w:rPr>
          <w:rFonts w:eastAsia="DotumChe"/>
          <w:sz w:val="26"/>
          <w:szCs w:val="26"/>
        </w:rPr>
      </w:pPr>
    </w:p>
    <w:p w:rsidR="00EA2AE4" w:rsidRDefault="00EA2AE4" w:rsidP="00E9315D">
      <w:pPr>
        <w:pStyle w:val="a3"/>
        <w:rPr>
          <w:rFonts w:eastAsia="DotumChe"/>
          <w:sz w:val="26"/>
          <w:szCs w:val="26"/>
        </w:rPr>
      </w:pPr>
    </w:p>
    <w:p w:rsidR="00EA2AE4" w:rsidRDefault="00EA2AE4" w:rsidP="00E9315D">
      <w:pPr>
        <w:pStyle w:val="a3"/>
        <w:rPr>
          <w:rFonts w:eastAsia="DotumChe"/>
          <w:sz w:val="26"/>
          <w:szCs w:val="26"/>
        </w:rPr>
      </w:pPr>
    </w:p>
    <w:p w:rsidR="00EA2AE4" w:rsidRDefault="00EA2AE4" w:rsidP="00E9315D">
      <w:pPr>
        <w:pStyle w:val="a3"/>
        <w:rPr>
          <w:rFonts w:eastAsia="DotumChe"/>
          <w:sz w:val="26"/>
          <w:szCs w:val="26"/>
        </w:rPr>
      </w:pPr>
    </w:p>
    <w:p w:rsidR="00EA2AE4" w:rsidRDefault="00EA2AE4" w:rsidP="00E9315D">
      <w:pPr>
        <w:pStyle w:val="a3"/>
        <w:rPr>
          <w:rFonts w:eastAsia="DotumChe"/>
          <w:sz w:val="26"/>
          <w:szCs w:val="26"/>
        </w:rPr>
      </w:pPr>
    </w:p>
    <w:p w:rsidR="00EA2AE4" w:rsidRDefault="00EA2AE4" w:rsidP="00E9315D">
      <w:pPr>
        <w:pStyle w:val="a3"/>
        <w:rPr>
          <w:rFonts w:eastAsia="DotumChe"/>
          <w:sz w:val="26"/>
          <w:szCs w:val="26"/>
        </w:rPr>
      </w:pPr>
    </w:p>
    <w:p w:rsidR="00E9315D" w:rsidRPr="00EA2AE4" w:rsidRDefault="003705CB" w:rsidP="00E9315D">
      <w:pPr>
        <w:pStyle w:val="a3"/>
        <w:rPr>
          <w:rFonts w:eastAsia="DotumChe"/>
          <w:b/>
          <w:sz w:val="26"/>
          <w:szCs w:val="26"/>
        </w:rPr>
      </w:pPr>
      <w:r>
        <w:rPr>
          <w:rFonts w:eastAsia="DotumChe"/>
          <w:b/>
          <w:sz w:val="26"/>
          <w:szCs w:val="26"/>
        </w:rPr>
        <w:br/>
      </w:r>
      <w:r>
        <w:rPr>
          <w:rFonts w:eastAsia="DotumChe"/>
          <w:b/>
          <w:sz w:val="26"/>
          <w:szCs w:val="26"/>
        </w:rPr>
        <w:br/>
      </w:r>
      <w:r w:rsidR="00E9315D" w:rsidRPr="00EA2AE4">
        <w:rPr>
          <w:rFonts w:eastAsia="DotumChe"/>
          <w:b/>
          <w:sz w:val="26"/>
          <w:szCs w:val="26"/>
        </w:rPr>
        <w:t xml:space="preserve">ΧΗΜΙΚΕΣ ΟΥΣΙΕΣ  ΠΟΥ  ΠΡΟΚΑΛΟΥΝ  ΓΕΛΙΟ   Η΄   ΚΛΑΜΑ </w:t>
      </w:r>
    </w:p>
    <w:p w:rsidR="00E9315D" w:rsidRPr="003009C7" w:rsidRDefault="00E9315D" w:rsidP="00E9315D">
      <w:pPr>
        <w:rPr>
          <w:rFonts w:ascii="Bookman Old Style" w:eastAsia="DotumChe" w:hAnsi="Bookman Old Style" w:cs="Courier New"/>
          <w:sz w:val="26"/>
          <w:szCs w:val="26"/>
        </w:rPr>
      </w:pPr>
      <w:r w:rsidRPr="003009C7">
        <w:rPr>
          <w:rFonts w:ascii="Bookman Old Style" w:eastAsia="DotumChe" w:hAnsi="Bookman Old Style" w:cs="Courier New"/>
          <w:sz w:val="26"/>
          <w:szCs w:val="26"/>
        </w:rPr>
        <w:t xml:space="preserve">                         ΤΟ ΑΕΡΙΟ ΤΟΥ ΓΕΛΙΟΥ </w:t>
      </w:r>
    </w:p>
    <w:p w:rsidR="00E9315D" w:rsidRPr="003009C7" w:rsidRDefault="00E9315D" w:rsidP="00EA2AE4">
      <w:pPr>
        <w:rPr>
          <w:rFonts w:ascii="Bookman Old Style" w:eastAsia="DotumChe" w:hAnsi="Bookman Old Style" w:cs="Courier New"/>
          <w:sz w:val="26"/>
          <w:szCs w:val="26"/>
        </w:rPr>
      </w:pPr>
      <w:r w:rsidRPr="003009C7">
        <w:rPr>
          <w:rFonts w:ascii="Bookman Old Style" w:eastAsia="DotumChe" w:hAnsi="Bookman Old Style" w:cs="Courier New"/>
          <w:sz w:val="26"/>
          <w:szCs w:val="26"/>
        </w:rPr>
        <w:t xml:space="preserve">   Γνωστό και ως ιλαρυντικ</w:t>
      </w:r>
      <w:r w:rsidR="003705CB">
        <w:rPr>
          <w:rFonts w:ascii="Bookman Old Style" w:eastAsia="DotumChe" w:hAnsi="Bookman Old Style" w:cs="Courier New"/>
          <w:sz w:val="26"/>
          <w:szCs w:val="26"/>
        </w:rPr>
        <w:t xml:space="preserve">ό αέριο, το υποξείδιο του αζώτου </w:t>
      </w:r>
      <w:r w:rsidR="00D7162F">
        <w:rPr>
          <w:rFonts w:ascii="Bookman Old Style" w:eastAsia="DotumChe" w:hAnsi="Bookman Old Style" w:cs="Courier New"/>
          <w:sz w:val="26"/>
          <w:szCs w:val="26"/>
        </w:rPr>
        <w:t xml:space="preserve">(Ν2Ο), </w:t>
      </w:r>
      <w:r w:rsidRPr="003009C7">
        <w:rPr>
          <w:rFonts w:ascii="Bookman Old Style" w:eastAsia="DotumChe" w:hAnsi="Bookman Old Style" w:cs="Courier New"/>
          <w:sz w:val="26"/>
          <w:szCs w:val="26"/>
        </w:rPr>
        <w:t xml:space="preserve">προκαλεί μεθυστική ευδιαθεσία και γέλιο. </w:t>
      </w:r>
    </w:p>
    <w:p w:rsidR="00E9315D" w:rsidRPr="003009C7" w:rsidRDefault="00E9315D" w:rsidP="00EA2AE4">
      <w:pPr>
        <w:rPr>
          <w:rFonts w:ascii="Bookman Old Style" w:eastAsia="DotumChe" w:hAnsi="Bookman Old Style" w:cs="Courier New"/>
          <w:sz w:val="26"/>
          <w:szCs w:val="26"/>
        </w:rPr>
      </w:pPr>
      <w:r w:rsidRPr="003009C7">
        <w:rPr>
          <w:rFonts w:ascii="Bookman Old Style" w:eastAsia="DotumChe" w:hAnsi="Bookman Old Style" w:cs="Courier New"/>
          <w:sz w:val="26"/>
          <w:szCs w:val="26"/>
        </w:rPr>
        <w:t xml:space="preserve">   Χρησιμοποιείται κυρίως ως αναισθητικό στην οδοντιατρική με αποτέλεσμα, μετά την αφύπνιση τους , οι ασθενείς να είναι ιδιαίτερα εκδηλωτικοί και χαλαροί. </w:t>
      </w:r>
    </w:p>
    <w:p w:rsidR="00E9315D" w:rsidRPr="003009C7" w:rsidRDefault="00E9315D" w:rsidP="00EA2AE4">
      <w:pPr>
        <w:rPr>
          <w:rFonts w:ascii="Bookman Old Style" w:eastAsia="DotumChe" w:hAnsi="Bookman Old Style" w:cs="Courier New"/>
          <w:sz w:val="26"/>
          <w:szCs w:val="26"/>
        </w:rPr>
      </w:pPr>
      <w:r w:rsidRPr="003009C7">
        <w:rPr>
          <w:rFonts w:ascii="Bookman Old Style" w:eastAsia="DotumChe" w:hAnsi="Bookman Old Style" w:cs="Courier New"/>
          <w:sz w:val="26"/>
          <w:szCs w:val="26"/>
        </w:rPr>
        <w:t xml:space="preserve">   Ως ουσία όμως παρουσιάζει ιδιαίτερη επικινδυνότητα όταν       χρησιμοποιείται χωρίς γνώση και μέτρο. Στις ΗΠΑ έχουν αναφερθεί περιστατικά καρδιακής προσβολής, εγκεφαλικής βλάβης αλλά και θανάτων νεαρών, που επιχείρησαν να το χρησιμοποιήσουν ως ναρκωτικό. Εγκεφαλικά, παραισθήσεις, ακράτεια, χρόνια κατάθλιψη αλλά και βλάβες στο μυελό των οστών είναι μερικά μόνο από τα προβλήματα που μπορεί να προκαλέσει το αέριο αυτό όταν λαμβάνεται συστηματικά.</w:t>
      </w:r>
    </w:p>
    <w:p w:rsidR="00E9315D" w:rsidRPr="003009C7" w:rsidRDefault="00E9315D" w:rsidP="00EA2AE4">
      <w:pPr>
        <w:rPr>
          <w:rFonts w:ascii="Bookman Old Style" w:eastAsia="DotumChe" w:hAnsi="Bookman Old Style" w:cs="Courier New"/>
          <w:sz w:val="26"/>
          <w:szCs w:val="26"/>
        </w:rPr>
      </w:pPr>
      <w:r w:rsidRPr="003009C7">
        <w:rPr>
          <w:rFonts w:ascii="Bookman Old Style" w:eastAsia="DotumChe" w:hAnsi="Bookman Old Style" w:cs="Courier New"/>
          <w:sz w:val="26"/>
          <w:szCs w:val="26"/>
        </w:rPr>
        <w:t xml:space="preserve">   Με την εισπνοή του το υποξείδιο του αζώτου μειώνει τα επίπεδα οξυγόνου στο αίμα, στερών</w:t>
      </w:r>
      <w:r w:rsidR="00EA2AE4">
        <w:rPr>
          <w:rFonts w:ascii="Bookman Old Style" w:eastAsia="DotumChe" w:hAnsi="Bookman Old Style" w:cs="Courier New"/>
          <w:sz w:val="26"/>
          <w:szCs w:val="26"/>
        </w:rPr>
        <w:t>τ</w:t>
      </w:r>
      <w:r w:rsidRPr="003009C7">
        <w:rPr>
          <w:rFonts w:ascii="Bookman Old Style" w:eastAsia="DotumChe" w:hAnsi="Bookman Old Style" w:cs="Courier New"/>
          <w:sz w:val="26"/>
          <w:szCs w:val="26"/>
        </w:rPr>
        <w:t xml:space="preserve">ας τον εγκέφαλο και τα ζωτικά όργανα από αυτό. </w:t>
      </w:r>
    </w:p>
    <w:p w:rsidR="00E9315D" w:rsidRPr="003009C7" w:rsidRDefault="00E9315D" w:rsidP="00EA2AE4">
      <w:pPr>
        <w:rPr>
          <w:rFonts w:ascii="Bookman Old Style" w:eastAsia="DotumChe" w:hAnsi="Bookman Old Style" w:cs="Courier New"/>
          <w:sz w:val="26"/>
          <w:szCs w:val="26"/>
        </w:rPr>
      </w:pPr>
      <w:r w:rsidRPr="003009C7">
        <w:rPr>
          <w:rFonts w:ascii="Bookman Old Style" w:eastAsia="DotumChe" w:hAnsi="Bookman Old Style" w:cs="Courier New"/>
          <w:sz w:val="26"/>
          <w:szCs w:val="26"/>
        </w:rPr>
        <w:t xml:space="preserve">   Νεότερες έρευνες κατέδειξαν ότι το αέριο του γέλιου αποτελεί αυτή τη στιγμή μια από τις κύριες αιτίες καταστροφής της στιβάδας του όζοντος. </w:t>
      </w:r>
      <w:r w:rsidRPr="003009C7">
        <w:rPr>
          <w:rFonts w:ascii="Bookman Old Style" w:eastAsia="DotumChe" w:hAnsi="Bookman Old Style" w:cs="Courier New"/>
          <w:sz w:val="26"/>
          <w:szCs w:val="26"/>
        </w:rPr>
        <w:br/>
        <w:t xml:space="preserve">    Παράλληλα συμβάλλει και στην υπερθέρμανση του πλανήτη αφού αποτελεί αέριο του θερμοκηπίου. Για το 1/3 του εκπεμπόμενου στην ατμόσφαιρα αερίου ευθύνονται ανθρώπινες δραστηριότητες όπως καύσης βιομάζας, επεξεργασία αποβλήτων και ορισμένες βιομηχανικές διαδικασίες ενώ τα υπόλοιπα 2/3 παράγονται από τη φυσική δράση των βακτηρίων που διασπούν τις αζωτούχες ενώσεις στο έδαφος και στους ωκεανούς.</w:t>
      </w:r>
    </w:p>
    <w:p w:rsidR="00E9315D" w:rsidRPr="003009C7" w:rsidRDefault="00E9315D" w:rsidP="00E9315D">
      <w:pPr>
        <w:tabs>
          <w:tab w:val="left" w:pos="6450"/>
        </w:tabs>
        <w:ind w:left="360"/>
        <w:rPr>
          <w:rFonts w:ascii="Bookman Old Style" w:eastAsia="DotumChe" w:hAnsi="Bookman Old Style" w:cs="Courier New"/>
          <w:sz w:val="26"/>
          <w:szCs w:val="26"/>
        </w:rPr>
      </w:pPr>
      <w:r w:rsidRPr="003009C7">
        <w:rPr>
          <w:rFonts w:ascii="Bookman Old Style" w:eastAsia="DotumChe" w:hAnsi="Bookman Old Style" w:cs="Courier New"/>
          <w:sz w:val="26"/>
          <w:szCs w:val="26"/>
        </w:rPr>
        <w:tab/>
      </w:r>
    </w:p>
    <w:p w:rsidR="00E9315D" w:rsidRPr="003009C7" w:rsidRDefault="00666CA3" w:rsidP="00E9315D">
      <w:pPr>
        <w:jc w:val="center"/>
        <w:rPr>
          <w:rFonts w:ascii="Bookman Old Style" w:hAnsi="Bookman Old Style" w:cs="Courier New"/>
          <w:sz w:val="26"/>
          <w:szCs w:val="26"/>
        </w:rPr>
      </w:pPr>
      <w:r>
        <w:rPr>
          <w:rFonts w:ascii="Bookman Old Style" w:hAnsi="Bookman Old Style" w:cs="Courier New"/>
          <w:sz w:val="26"/>
          <w:szCs w:val="26"/>
        </w:rPr>
        <w:br/>
      </w:r>
      <w:r>
        <w:rPr>
          <w:rFonts w:ascii="Bookman Old Style" w:hAnsi="Bookman Old Style" w:cs="Courier New"/>
          <w:sz w:val="26"/>
          <w:szCs w:val="26"/>
        </w:rPr>
        <w:br/>
      </w:r>
      <w:r>
        <w:rPr>
          <w:rFonts w:ascii="Bookman Old Style" w:hAnsi="Bookman Old Style" w:cs="Courier New"/>
          <w:sz w:val="26"/>
          <w:szCs w:val="26"/>
        </w:rPr>
        <w:br/>
      </w:r>
      <w:r>
        <w:rPr>
          <w:rFonts w:ascii="Bookman Old Style" w:hAnsi="Bookman Old Style" w:cs="Courier New"/>
          <w:sz w:val="26"/>
          <w:szCs w:val="26"/>
        </w:rPr>
        <w:br/>
      </w:r>
      <w:r>
        <w:rPr>
          <w:rFonts w:ascii="Bookman Old Style" w:hAnsi="Bookman Old Style" w:cs="Courier New"/>
          <w:sz w:val="26"/>
          <w:szCs w:val="26"/>
        </w:rPr>
        <w:br/>
      </w:r>
      <w:r w:rsidR="003705CB">
        <w:rPr>
          <w:rFonts w:ascii="Bookman Old Style" w:hAnsi="Bookman Old Style" w:cs="Courier New"/>
          <w:sz w:val="26"/>
          <w:szCs w:val="26"/>
        </w:rPr>
        <w:t xml:space="preserve">                                                                                            </w:t>
      </w:r>
      <w:r w:rsidR="003705CB">
        <w:rPr>
          <w:rFonts w:ascii="Bookman Old Style" w:hAnsi="Bookman Old Style" w:cs="Courier New"/>
          <w:sz w:val="26"/>
          <w:szCs w:val="26"/>
        </w:rPr>
        <w:br/>
      </w:r>
      <w:r w:rsidR="003705CB">
        <w:rPr>
          <w:rFonts w:ascii="Bookman Old Style" w:hAnsi="Bookman Old Style" w:cs="Courier New"/>
          <w:sz w:val="26"/>
          <w:szCs w:val="26"/>
        </w:rPr>
        <w:br/>
      </w:r>
      <w:r w:rsidR="003705CB">
        <w:rPr>
          <w:rFonts w:ascii="Bookman Old Style" w:hAnsi="Bookman Old Style" w:cs="Courier New"/>
          <w:sz w:val="26"/>
          <w:szCs w:val="26"/>
        </w:rPr>
        <w:lastRenderedPageBreak/>
        <w:br/>
      </w:r>
      <w:r w:rsidR="00E9315D" w:rsidRPr="003009C7">
        <w:rPr>
          <w:rFonts w:ascii="Bookman Old Style" w:hAnsi="Bookman Old Style" w:cs="Courier New"/>
          <w:sz w:val="26"/>
          <w:szCs w:val="26"/>
        </w:rPr>
        <w:t>ΔΑΚΡΥΓΟΝΑ</w:t>
      </w:r>
    </w:p>
    <w:p w:rsidR="00E9315D" w:rsidRPr="003009C7" w:rsidRDefault="00EA2AE4" w:rsidP="00EA2AE4">
      <w:pPr>
        <w:rPr>
          <w:rFonts w:ascii="Bookman Old Style" w:hAnsi="Bookman Old Style" w:cs="Courier New"/>
          <w:sz w:val="26"/>
          <w:szCs w:val="26"/>
        </w:rPr>
      </w:pPr>
      <w:r>
        <w:rPr>
          <w:rFonts w:ascii="Bookman Old Style" w:hAnsi="Bookman Old Style" w:cs="Courier New"/>
          <w:sz w:val="26"/>
          <w:szCs w:val="26"/>
        </w:rPr>
        <w:t xml:space="preserve">    </w:t>
      </w:r>
      <w:r w:rsidR="00E9315D" w:rsidRPr="003009C7">
        <w:rPr>
          <w:rFonts w:ascii="Bookman Old Style" w:hAnsi="Bookman Old Style" w:cs="Courier New"/>
          <w:sz w:val="26"/>
          <w:szCs w:val="26"/>
        </w:rPr>
        <w:t xml:space="preserve">Τα δακρυγόνα είναι γενικά αέριες χημικές ενώσεις που ερεθίζουν τους βλεννογόνους προκαλώντας ροή δακρύων. Τα πρώτα δακρυγόνα παρασκευάστηκαν από Γερμανούς γύρω στο 1870 και χρησιμοποιήθηκαν στα πεδία των μαχών ,όπου όμως τώρα απαγορεύεται η χρήση τους στα πλαίσια των συνθηκών για τα χημικά όπλα. </w:t>
      </w:r>
    </w:p>
    <w:p w:rsidR="00E9315D" w:rsidRPr="003009C7" w:rsidRDefault="00E9315D" w:rsidP="00E9315D">
      <w:pPr>
        <w:rPr>
          <w:rFonts w:ascii="Bookman Old Style" w:hAnsi="Bookman Old Style" w:cs="Courier New"/>
          <w:sz w:val="26"/>
          <w:szCs w:val="26"/>
        </w:rPr>
      </w:pPr>
      <w:r w:rsidRPr="003009C7">
        <w:rPr>
          <w:rFonts w:ascii="Bookman Old Style" w:hAnsi="Bookman Old Style" w:cs="Courier New"/>
          <w:sz w:val="26"/>
          <w:szCs w:val="26"/>
        </w:rPr>
        <w:t xml:space="preserve">    Αυτοί λοιπόν που πλέον έχουν την δυσάρεστη εμπειρία να γνωρίσουν την δράση των δακρυγόνων είναι οι άνθρωποι που διαδηλώνοντας ενοχλούν την εξουσία, αφού η χρήση δακρυγόνων για την καταστολή διαδηλώσεων όχι μόνον δεν απαγορεύεται αλλά διαρκώς αυξάνεται.</w:t>
      </w:r>
    </w:p>
    <w:p w:rsidR="00E9315D" w:rsidRPr="003009C7" w:rsidRDefault="00E9315D" w:rsidP="00E9315D">
      <w:pPr>
        <w:rPr>
          <w:rFonts w:ascii="Bookman Old Style" w:hAnsi="Bookman Old Style" w:cs="Courier New"/>
          <w:sz w:val="26"/>
          <w:szCs w:val="26"/>
        </w:rPr>
      </w:pPr>
      <w:r w:rsidRPr="003009C7">
        <w:rPr>
          <w:rFonts w:ascii="Bookman Old Style" w:hAnsi="Bookman Old Style" w:cs="Courier New"/>
          <w:sz w:val="26"/>
          <w:szCs w:val="26"/>
        </w:rPr>
        <w:t xml:space="preserve">    Από τα περισσότερο χρησιμοποιούμενα δακρυγόνα είναι τα </w:t>
      </w:r>
      <w:r w:rsidRPr="003009C7">
        <w:rPr>
          <w:rFonts w:ascii="Bookman Old Style" w:hAnsi="Bookman Old Style" w:cs="Courier New"/>
          <w:sz w:val="26"/>
          <w:szCs w:val="26"/>
          <w:lang w:val="en-US"/>
        </w:rPr>
        <w:t>CN</w:t>
      </w:r>
      <w:r w:rsidRPr="003009C7">
        <w:rPr>
          <w:rFonts w:ascii="Bookman Old Style" w:hAnsi="Bookman Old Style" w:cs="Courier New"/>
          <w:sz w:val="26"/>
          <w:szCs w:val="26"/>
        </w:rPr>
        <w:t xml:space="preserve">, </w:t>
      </w:r>
      <w:r w:rsidRPr="003009C7">
        <w:rPr>
          <w:rFonts w:ascii="Bookman Old Style" w:hAnsi="Bookman Old Style" w:cs="Courier New"/>
          <w:sz w:val="26"/>
          <w:szCs w:val="26"/>
          <w:lang w:val="en-US"/>
        </w:rPr>
        <w:t>CS</w:t>
      </w:r>
      <w:r w:rsidRPr="003009C7">
        <w:rPr>
          <w:rFonts w:ascii="Bookman Old Style" w:hAnsi="Bookman Old Style" w:cs="Courier New"/>
          <w:sz w:val="26"/>
          <w:szCs w:val="26"/>
        </w:rPr>
        <w:t xml:space="preserve">, </w:t>
      </w:r>
      <w:r w:rsidRPr="003009C7">
        <w:rPr>
          <w:rFonts w:ascii="Bookman Old Style" w:hAnsi="Bookman Old Style" w:cs="Courier New"/>
          <w:sz w:val="26"/>
          <w:szCs w:val="26"/>
          <w:lang w:val="en-US"/>
        </w:rPr>
        <w:t>CR</w:t>
      </w:r>
      <w:r w:rsidRPr="003009C7">
        <w:rPr>
          <w:rFonts w:ascii="Bookman Old Style" w:hAnsi="Bookman Old Style" w:cs="Courier New"/>
          <w:sz w:val="26"/>
          <w:szCs w:val="26"/>
        </w:rPr>
        <w:t xml:space="preserve">, </w:t>
      </w:r>
      <w:r w:rsidRPr="003009C7">
        <w:rPr>
          <w:rFonts w:ascii="Bookman Old Style" w:hAnsi="Bookman Old Style" w:cs="Courier New"/>
          <w:sz w:val="26"/>
          <w:szCs w:val="26"/>
          <w:lang w:val="en-US"/>
        </w:rPr>
        <w:t>OC</w:t>
      </w:r>
      <w:r w:rsidRPr="003009C7">
        <w:rPr>
          <w:rFonts w:ascii="Bookman Old Style" w:hAnsi="Bookman Old Style" w:cs="Courier New"/>
          <w:sz w:val="26"/>
          <w:szCs w:val="26"/>
        </w:rPr>
        <w:t xml:space="preserve"> αλλά και συνδυασμοί τους.</w:t>
      </w:r>
    </w:p>
    <w:p w:rsidR="00E9315D" w:rsidRPr="003009C7" w:rsidRDefault="00E9315D" w:rsidP="00E9315D">
      <w:pPr>
        <w:rPr>
          <w:rFonts w:ascii="Bookman Old Style" w:hAnsi="Bookman Old Style" w:cs="Courier New"/>
          <w:sz w:val="26"/>
          <w:szCs w:val="26"/>
        </w:rPr>
      </w:pPr>
      <w:r w:rsidRPr="003009C7">
        <w:rPr>
          <w:rFonts w:ascii="Bookman Old Style" w:hAnsi="Bookman Old Style" w:cs="Courier New"/>
          <w:sz w:val="26"/>
          <w:szCs w:val="26"/>
        </w:rPr>
        <w:t xml:space="preserve">    Χρησιμοποιούνται είτε με τη μορφή χειροβομβίδας που απελευθερώνει αέρια, είτε με χρήση εκτοξευτήρων ή σε ανάμειξη με το νερό πυροσβεστικών αντλιών.</w:t>
      </w:r>
    </w:p>
    <w:p w:rsidR="00E9315D" w:rsidRPr="003009C7" w:rsidRDefault="00E9315D" w:rsidP="00E9315D">
      <w:pPr>
        <w:rPr>
          <w:rFonts w:ascii="Bookman Old Style" w:hAnsi="Bookman Old Style" w:cs="Courier New"/>
          <w:sz w:val="26"/>
          <w:szCs w:val="26"/>
        </w:rPr>
      </w:pPr>
      <w:r w:rsidRPr="003009C7">
        <w:rPr>
          <w:rFonts w:ascii="Bookman Old Style" w:hAnsi="Bookman Old Style" w:cs="Courier New"/>
          <w:sz w:val="26"/>
          <w:szCs w:val="26"/>
        </w:rPr>
        <w:t xml:space="preserve">    Στην Ελλάδα περισσότερο χρησιμοποιείται το </w:t>
      </w:r>
      <w:r w:rsidRPr="003009C7">
        <w:rPr>
          <w:rFonts w:ascii="Bookman Old Style" w:hAnsi="Bookman Old Style" w:cs="Courier New"/>
          <w:sz w:val="26"/>
          <w:szCs w:val="26"/>
          <w:lang w:val="en-US"/>
        </w:rPr>
        <w:t>CS</w:t>
      </w:r>
      <w:r w:rsidRPr="003009C7">
        <w:rPr>
          <w:rFonts w:ascii="Bookman Old Style" w:hAnsi="Bookman Old Style" w:cs="Courier New"/>
          <w:sz w:val="26"/>
          <w:szCs w:val="26"/>
        </w:rPr>
        <w:t xml:space="preserve"> που φέρει </w:t>
      </w:r>
      <w:r w:rsidR="00EA2AE4">
        <w:rPr>
          <w:rFonts w:ascii="Bookman Old Style" w:hAnsi="Bookman Old Style" w:cs="Courier New"/>
          <w:sz w:val="26"/>
          <w:szCs w:val="26"/>
        </w:rPr>
        <w:t xml:space="preserve">το </w:t>
      </w:r>
      <w:r w:rsidRPr="003009C7">
        <w:rPr>
          <w:rFonts w:ascii="Bookman Old Style" w:hAnsi="Bookman Old Style" w:cs="Courier New"/>
          <w:sz w:val="26"/>
          <w:szCs w:val="26"/>
        </w:rPr>
        <w:t xml:space="preserve">χημικό όνομα </w:t>
      </w:r>
      <w:r w:rsidR="00EA2AE4" w:rsidRPr="003009C7">
        <w:rPr>
          <w:rFonts w:ascii="Bookman Old Style" w:hAnsi="Bookman Old Style" w:cs="Courier New"/>
          <w:sz w:val="26"/>
          <w:szCs w:val="26"/>
        </w:rPr>
        <w:t>ορθοχλωροβενζαμαλονονιτρίλη</w:t>
      </w:r>
      <w:r w:rsidRPr="003009C7">
        <w:rPr>
          <w:rFonts w:ascii="Bookman Old Style" w:hAnsi="Bookman Old Style" w:cs="Courier New"/>
          <w:sz w:val="26"/>
          <w:szCs w:val="26"/>
        </w:rPr>
        <w:t>.</w:t>
      </w:r>
      <w:r w:rsidR="00EA2AE4">
        <w:rPr>
          <w:rFonts w:ascii="Bookman Old Style" w:hAnsi="Bookman Old Style" w:cs="Courier New"/>
          <w:sz w:val="26"/>
          <w:szCs w:val="26"/>
        </w:rPr>
        <w:t xml:space="preserve"> </w:t>
      </w:r>
    </w:p>
    <w:p w:rsidR="00E9315D" w:rsidRPr="003009C7" w:rsidRDefault="00E9315D" w:rsidP="00E9315D">
      <w:pPr>
        <w:rPr>
          <w:rFonts w:ascii="Bookman Old Style" w:hAnsi="Bookman Old Style" w:cs="Courier New"/>
          <w:sz w:val="26"/>
          <w:szCs w:val="26"/>
        </w:rPr>
      </w:pPr>
      <w:r w:rsidRPr="003009C7">
        <w:rPr>
          <w:rFonts w:ascii="Bookman Old Style" w:hAnsi="Bookman Old Style" w:cs="Courier New"/>
          <w:sz w:val="26"/>
          <w:szCs w:val="26"/>
        </w:rPr>
        <w:t xml:space="preserve">    Τα συμπτώματα από την έκθεση σε δακρυγόνα διαφέρουν από άνθρωπο σε άνθρωπο. Τα συνήθη συμπ</w:t>
      </w:r>
      <w:r w:rsidR="00EA2AE4">
        <w:rPr>
          <w:rFonts w:ascii="Bookman Old Style" w:hAnsi="Bookman Old Style" w:cs="Courier New"/>
          <w:sz w:val="26"/>
          <w:szCs w:val="26"/>
        </w:rPr>
        <w:t>τ</w:t>
      </w:r>
      <w:r w:rsidRPr="003009C7">
        <w:rPr>
          <w:rFonts w:ascii="Bookman Old Style" w:hAnsi="Bookman Old Style" w:cs="Courier New"/>
          <w:sz w:val="26"/>
          <w:szCs w:val="26"/>
        </w:rPr>
        <w:t>ώματα είναι: κάψιμο στη μύτη, το στόμα ή και το δέρμα, δάκρυα και δυσκολία στην όραση , σιελόρροια, απώλεια προσανατολισμού και σύγχυση. Άμεση επαφή με τα μάτια μπορεί να προκαλέσει καταστροφή του κερατοειδούς.</w:t>
      </w:r>
    </w:p>
    <w:p w:rsidR="00E9315D" w:rsidRPr="003009C7" w:rsidRDefault="00E9315D" w:rsidP="00E9315D">
      <w:pPr>
        <w:rPr>
          <w:rFonts w:ascii="Bookman Old Style" w:hAnsi="Bookman Old Style" w:cs="Courier New"/>
          <w:sz w:val="26"/>
          <w:szCs w:val="26"/>
        </w:rPr>
      </w:pPr>
      <w:r w:rsidRPr="003009C7">
        <w:rPr>
          <w:rFonts w:ascii="Bookman Old Style" w:hAnsi="Bookman Old Style" w:cs="Courier New"/>
          <w:sz w:val="26"/>
          <w:szCs w:val="26"/>
        </w:rPr>
        <w:t xml:space="preserve">    Σύμφωνα με εγχειρίδιο του γερμανικού στρατού αν η δηλητηρίαση είναι πιο έντονη, προκαλείται πανικός και το άτομο δεν είναι ικανό ούτε να εισπνεύσει ούτε να εκπνεύσει.</w:t>
      </w:r>
    </w:p>
    <w:p w:rsidR="00E9315D" w:rsidRPr="003009C7" w:rsidRDefault="00E9315D" w:rsidP="00E9315D">
      <w:pPr>
        <w:rPr>
          <w:rFonts w:ascii="Bookman Old Style" w:hAnsi="Bookman Old Style" w:cs="Courier New"/>
          <w:sz w:val="26"/>
          <w:szCs w:val="26"/>
        </w:rPr>
      </w:pPr>
      <w:r w:rsidRPr="003009C7">
        <w:rPr>
          <w:rFonts w:ascii="Bookman Old Style" w:hAnsi="Bookman Old Style" w:cs="Courier New"/>
          <w:sz w:val="26"/>
          <w:szCs w:val="26"/>
        </w:rPr>
        <w:t xml:space="preserve">                      </w:t>
      </w:r>
    </w:p>
    <w:p w:rsidR="00E9315D" w:rsidRPr="00EA2AE4" w:rsidRDefault="00E9315D" w:rsidP="00E9315D">
      <w:pPr>
        <w:rPr>
          <w:rFonts w:ascii="Bookman Old Style" w:hAnsi="Bookman Old Style" w:cs="Courier New"/>
          <w:sz w:val="26"/>
          <w:szCs w:val="26"/>
          <w:u w:val="single"/>
        </w:rPr>
      </w:pPr>
    </w:p>
    <w:p w:rsidR="00E9315D" w:rsidRPr="00EA2AE4" w:rsidRDefault="00E55B08" w:rsidP="00E9315D">
      <w:pPr>
        <w:jc w:val="center"/>
        <w:rPr>
          <w:rFonts w:ascii="Bookman Old Style" w:hAnsi="Bookman Old Style" w:cs="Courier New"/>
          <w:b/>
          <w:sz w:val="26"/>
          <w:szCs w:val="26"/>
          <w:u w:val="single"/>
        </w:rPr>
      </w:pPr>
      <w:r w:rsidRPr="00E55B08">
        <w:rPr>
          <w:rFonts w:ascii="Bookman Old Style" w:hAnsi="Bookman Old Style" w:cs="Courier New"/>
          <w:b/>
          <w:sz w:val="26"/>
          <w:szCs w:val="26"/>
          <w:u w:val="single"/>
        </w:rPr>
        <w:br/>
      </w:r>
      <w:r w:rsidRPr="00E55B08">
        <w:rPr>
          <w:rFonts w:ascii="Bookman Old Style" w:hAnsi="Bookman Old Style" w:cs="Courier New"/>
          <w:b/>
          <w:sz w:val="26"/>
          <w:szCs w:val="26"/>
          <w:u w:val="single"/>
        </w:rPr>
        <w:br/>
      </w:r>
      <w:r w:rsidRPr="00E55B08">
        <w:rPr>
          <w:rFonts w:ascii="Bookman Old Style" w:hAnsi="Bookman Old Style" w:cs="Courier New"/>
          <w:b/>
          <w:sz w:val="26"/>
          <w:szCs w:val="26"/>
          <w:u w:val="single"/>
        </w:rPr>
        <w:br/>
      </w:r>
      <w:r w:rsidRPr="00E55B08">
        <w:rPr>
          <w:rFonts w:ascii="Bookman Old Style" w:hAnsi="Bookman Old Style" w:cs="Courier New"/>
          <w:b/>
          <w:sz w:val="26"/>
          <w:szCs w:val="26"/>
          <w:u w:val="single"/>
        </w:rPr>
        <w:br/>
      </w:r>
      <w:r w:rsidRPr="00E55B08">
        <w:rPr>
          <w:rFonts w:ascii="Bookman Old Style" w:hAnsi="Bookman Old Style" w:cs="Courier New"/>
          <w:b/>
          <w:sz w:val="26"/>
          <w:szCs w:val="26"/>
          <w:u w:val="single"/>
        </w:rPr>
        <w:br/>
      </w:r>
      <w:r w:rsidRPr="00E55B08">
        <w:rPr>
          <w:rFonts w:ascii="Bookman Old Style" w:hAnsi="Bookman Old Style" w:cs="Courier New"/>
          <w:b/>
          <w:sz w:val="26"/>
          <w:szCs w:val="26"/>
          <w:u w:val="single"/>
        </w:rPr>
        <w:br/>
      </w:r>
      <w:r w:rsidRPr="00E55B08">
        <w:rPr>
          <w:rFonts w:ascii="Bookman Old Style" w:hAnsi="Bookman Old Style" w:cs="Courier New"/>
          <w:b/>
          <w:sz w:val="26"/>
          <w:szCs w:val="26"/>
          <w:u w:val="single"/>
        </w:rPr>
        <w:br/>
      </w:r>
      <w:r w:rsidRPr="00E55B08">
        <w:rPr>
          <w:rFonts w:ascii="Bookman Old Style" w:hAnsi="Bookman Old Style" w:cs="Courier New"/>
          <w:b/>
          <w:sz w:val="26"/>
          <w:szCs w:val="26"/>
          <w:u w:val="single"/>
        </w:rPr>
        <w:br/>
      </w:r>
      <w:r w:rsidRPr="00E55B08">
        <w:rPr>
          <w:rFonts w:ascii="Bookman Old Style" w:hAnsi="Bookman Old Style" w:cs="Courier New"/>
          <w:b/>
          <w:sz w:val="26"/>
          <w:szCs w:val="26"/>
          <w:u w:val="single"/>
        </w:rPr>
        <w:br/>
      </w:r>
      <w:r w:rsidRPr="00E55B08">
        <w:rPr>
          <w:rFonts w:ascii="Bookman Old Style" w:hAnsi="Bookman Old Style" w:cs="Courier New"/>
          <w:b/>
          <w:sz w:val="26"/>
          <w:szCs w:val="26"/>
          <w:u w:val="single"/>
        </w:rPr>
        <w:br/>
      </w:r>
      <w:r w:rsidRPr="00E55B08">
        <w:rPr>
          <w:rFonts w:ascii="Bookman Old Style" w:hAnsi="Bookman Old Style" w:cs="Courier New"/>
          <w:b/>
          <w:sz w:val="26"/>
          <w:szCs w:val="26"/>
          <w:u w:val="single"/>
        </w:rPr>
        <w:br/>
      </w:r>
      <w:r w:rsidR="00666CA3">
        <w:rPr>
          <w:rFonts w:ascii="Bookman Old Style" w:hAnsi="Bookman Old Style" w:cs="Courier New"/>
          <w:b/>
          <w:sz w:val="26"/>
          <w:szCs w:val="26"/>
          <w:u w:val="single"/>
        </w:rPr>
        <w:lastRenderedPageBreak/>
        <w:br/>
      </w:r>
      <w:r w:rsidR="00666CA3">
        <w:rPr>
          <w:rFonts w:ascii="Bookman Old Style" w:hAnsi="Bookman Old Style" w:cs="Courier New"/>
          <w:b/>
          <w:sz w:val="26"/>
          <w:szCs w:val="26"/>
          <w:u w:val="single"/>
        </w:rPr>
        <w:br/>
      </w:r>
      <w:r w:rsidR="00666CA3">
        <w:rPr>
          <w:rFonts w:ascii="Bookman Old Style" w:hAnsi="Bookman Old Style" w:cs="Courier New"/>
          <w:b/>
          <w:sz w:val="26"/>
          <w:szCs w:val="26"/>
          <w:u w:val="single"/>
        </w:rPr>
        <w:br/>
      </w:r>
      <w:r w:rsidR="00E9315D" w:rsidRPr="00EA2AE4">
        <w:rPr>
          <w:rFonts w:ascii="Bookman Old Style" w:hAnsi="Bookman Old Style" w:cs="Courier New"/>
          <w:b/>
          <w:sz w:val="26"/>
          <w:szCs w:val="26"/>
          <w:u w:val="single"/>
        </w:rPr>
        <w:t>Το  γέλιο και το κλάμα στις τέχνες.</w:t>
      </w:r>
    </w:p>
    <w:p w:rsidR="00FE46D0" w:rsidRDefault="00FE46D0" w:rsidP="00E9315D">
      <w:pPr>
        <w:ind w:firstLine="720"/>
        <w:rPr>
          <w:rFonts w:ascii="Bookman Old Style" w:hAnsi="Bookman Old Style" w:cs="Courier New"/>
          <w:sz w:val="26"/>
          <w:szCs w:val="26"/>
        </w:rPr>
      </w:pPr>
      <w:r w:rsidRPr="00FE46D0">
        <w:rPr>
          <w:rFonts w:ascii="Bookman Old Style" w:hAnsi="Bookman Old Style" w:cs="Courier New"/>
          <w:b/>
          <w:sz w:val="26"/>
          <w:szCs w:val="26"/>
        </w:rPr>
        <w:t>Ζωγραφική</w:t>
      </w:r>
      <w:r>
        <w:rPr>
          <w:rFonts w:ascii="Bookman Old Style" w:hAnsi="Bookman Old Style" w:cs="Courier New"/>
          <w:sz w:val="26"/>
          <w:szCs w:val="26"/>
        </w:rPr>
        <w:t xml:space="preserve"> </w:t>
      </w:r>
    </w:p>
    <w:p w:rsidR="00E9315D" w:rsidRPr="003009C7" w:rsidRDefault="00E9315D" w:rsidP="00E9315D">
      <w:pPr>
        <w:ind w:firstLine="720"/>
        <w:rPr>
          <w:rFonts w:ascii="Bookman Old Style" w:hAnsi="Bookman Old Style" w:cs="Courier New"/>
          <w:sz w:val="26"/>
          <w:szCs w:val="26"/>
        </w:rPr>
      </w:pPr>
      <w:r w:rsidRPr="003009C7">
        <w:rPr>
          <w:rFonts w:ascii="Bookman Old Style" w:hAnsi="Bookman Old Style" w:cs="Courier New"/>
          <w:sz w:val="26"/>
          <w:szCs w:val="26"/>
        </w:rPr>
        <w:t>Πλήθος έργων ζωγραφικής απεικονίζουν ανθρώπους που γελούν   ή κλαίνε. Χαρακτηριστικά αναφέρουμε:</w:t>
      </w:r>
    </w:p>
    <w:p w:rsidR="00E9315D" w:rsidRPr="003009C7" w:rsidRDefault="00E9315D" w:rsidP="00E9315D">
      <w:pPr>
        <w:ind w:firstLine="720"/>
        <w:rPr>
          <w:rFonts w:ascii="Bookman Old Style" w:hAnsi="Bookman Old Style" w:cs="Courier New"/>
          <w:sz w:val="26"/>
          <w:szCs w:val="26"/>
        </w:rPr>
      </w:pPr>
      <w:r w:rsidRPr="003009C7">
        <w:rPr>
          <w:rFonts w:ascii="Bookman Old Style" w:hAnsi="Bookman Old Style" w:cs="Courier New"/>
          <w:sz w:val="26"/>
          <w:szCs w:val="26"/>
          <w:u w:val="single"/>
        </w:rPr>
        <w:t>Η Γυναίκα που κλαίει</w:t>
      </w:r>
      <w:r w:rsidRPr="003009C7">
        <w:rPr>
          <w:rFonts w:ascii="Bookman Old Style" w:hAnsi="Bookman Old Style" w:cs="Courier New"/>
          <w:sz w:val="26"/>
          <w:szCs w:val="26"/>
        </w:rPr>
        <w:t xml:space="preserve"> είναι ένα από τα πολυτιμότερα έργα του Πικάσο. Η συγκεκριμένη μορφή εκφράζει τον πόνο και την θλίψη για τα θύματα του βομβαρδισμού της πόλης Γκουέρνικα κατά την διάρκεια του Ισπανικού εμφυλίου.</w:t>
      </w:r>
    </w:p>
    <w:p w:rsidR="00E9315D" w:rsidRPr="003009C7" w:rsidRDefault="00E9315D" w:rsidP="00E9315D">
      <w:pPr>
        <w:ind w:firstLine="720"/>
        <w:rPr>
          <w:rFonts w:ascii="Bookman Old Style" w:hAnsi="Bookman Old Style" w:cs="Courier New"/>
          <w:sz w:val="26"/>
          <w:szCs w:val="26"/>
        </w:rPr>
      </w:pPr>
      <w:r w:rsidRPr="003009C7">
        <w:rPr>
          <w:rFonts w:ascii="Bookman Old Style" w:hAnsi="Bookman Old Style" w:cs="Courier New"/>
          <w:sz w:val="26"/>
          <w:szCs w:val="26"/>
          <w:u w:val="single"/>
        </w:rPr>
        <w:t xml:space="preserve">  Το Χαμόγελο της Μόνα Λίζα</w:t>
      </w:r>
      <w:r w:rsidR="00EA2AE4">
        <w:rPr>
          <w:rFonts w:ascii="Bookman Old Style" w:hAnsi="Bookman Old Style" w:cs="Courier New"/>
          <w:sz w:val="26"/>
          <w:szCs w:val="26"/>
        </w:rPr>
        <w:t xml:space="preserve">  </w:t>
      </w:r>
      <w:r w:rsidRPr="003009C7">
        <w:rPr>
          <w:rFonts w:ascii="Bookman Old Style" w:hAnsi="Bookman Old Style" w:cs="Courier New"/>
          <w:sz w:val="26"/>
          <w:szCs w:val="26"/>
        </w:rPr>
        <w:t>Σύμφωνα με Γάλλους επιστήμονες ο Λεονάρντο Ντα Βίντσι κατάφερε να σχηματίσει το αινιγματικό χαμόγελο της Τζοκόντα χρησιμοποιώντας σαράντα εξαιρετικά λεπτές στρώσεις σμάλτου εμπλουτισμένου με χρωστικές ώστε να επιτύχει το θόλωμα και τις σκιές γύρω από το στόμα της Μόνα Λίζα.</w:t>
      </w:r>
    </w:p>
    <w:p w:rsidR="00E9315D" w:rsidRPr="003009C7" w:rsidRDefault="006067C1" w:rsidP="00E9315D">
      <w:pPr>
        <w:ind w:firstLine="720"/>
        <w:rPr>
          <w:rFonts w:ascii="Bookman Old Style" w:hAnsi="Bookman Old Style" w:cs="Courier New"/>
          <w:sz w:val="26"/>
          <w:szCs w:val="26"/>
        </w:rPr>
      </w:pPr>
      <w:r>
        <w:rPr>
          <w:rFonts w:ascii="Bookman Old Style" w:hAnsi="Bookman Old Style" w:cs="Courier New"/>
          <w:sz w:val="26"/>
          <w:szCs w:val="26"/>
        </w:rPr>
        <w:t>Κατά την άποψη των ερευνητών</w:t>
      </w:r>
      <w:r w:rsidR="00E9315D" w:rsidRPr="003009C7">
        <w:rPr>
          <w:rFonts w:ascii="Bookman Old Style" w:hAnsi="Bookman Old Style" w:cs="Courier New"/>
          <w:sz w:val="26"/>
          <w:szCs w:val="26"/>
        </w:rPr>
        <w:t>, η Μόνα Λίζα ήταν η Λίζα Γκεραρντίνι, μέλος σημαντικής οικογένειας της Φλωρεντίας.</w:t>
      </w:r>
    </w:p>
    <w:p w:rsidR="00E9315D" w:rsidRPr="003009C7" w:rsidRDefault="00E9315D" w:rsidP="00E9315D">
      <w:pPr>
        <w:ind w:firstLine="720"/>
        <w:rPr>
          <w:rFonts w:ascii="Bookman Old Style" w:hAnsi="Bookman Old Style" w:cs="Courier New"/>
          <w:sz w:val="26"/>
          <w:szCs w:val="26"/>
        </w:rPr>
      </w:pPr>
      <w:r w:rsidRPr="003009C7">
        <w:rPr>
          <w:rFonts w:ascii="Bookman Old Style" w:hAnsi="Bookman Old Style" w:cs="Courier New"/>
          <w:sz w:val="26"/>
          <w:szCs w:val="26"/>
        </w:rPr>
        <w:t>Πολλοί υποστηρίζουν ότι στην πραγματικότητα ο Ντα Βίντσι δε σχεδίασε  χαμόγελο, άλλα απλά αυτό που έβλεπε μπροστά του οφειλόταν ή σε μικρή παράλυση του προσώπου της Γκερα</w:t>
      </w:r>
      <w:r w:rsidR="00EA2AE4">
        <w:rPr>
          <w:rFonts w:ascii="Bookman Old Style" w:hAnsi="Bookman Old Style" w:cs="Courier New"/>
          <w:sz w:val="26"/>
          <w:szCs w:val="26"/>
        </w:rPr>
        <w:t>ρ</w:t>
      </w:r>
      <w:r w:rsidRPr="003009C7">
        <w:rPr>
          <w:rFonts w:ascii="Bookman Old Style" w:hAnsi="Bookman Old Style" w:cs="Courier New"/>
          <w:sz w:val="26"/>
          <w:szCs w:val="26"/>
        </w:rPr>
        <w:t>ντίνι ή σε πρόβλημα στην οδοντοστοιχία της.</w:t>
      </w:r>
    </w:p>
    <w:p w:rsidR="00E9315D" w:rsidRPr="003009C7" w:rsidRDefault="00E9315D" w:rsidP="001D0AED">
      <w:pPr>
        <w:ind w:firstLine="720"/>
        <w:rPr>
          <w:rFonts w:ascii="Bookman Old Style" w:hAnsi="Bookman Old Style" w:cs="Courier New"/>
          <w:sz w:val="26"/>
          <w:szCs w:val="26"/>
        </w:rPr>
      </w:pPr>
      <w:r w:rsidRPr="003009C7">
        <w:rPr>
          <w:rFonts w:ascii="Bookman Old Style" w:hAnsi="Bookman Old Style" w:cs="Courier New"/>
          <w:sz w:val="26"/>
          <w:szCs w:val="26"/>
        </w:rPr>
        <w:t xml:space="preserve">Ήδη στην Φλωρεντία έχουν γίνει εκταφές στον οικογενειακό τάφο της οικογένειας ώστε να αποκωδικοποιηθεί το χαμόγελο της Τζοκόντα με αναλύσεις </w:t>
      </w:r>
      <w:r w:rsidRPr="003009C7">
        <w:rPr>
          <w:rFonts w:ascii="Bookman Old Style" w:hAnsi="Bookman Old Style" w:cs="Courier New"/>
          <w:sz w:val="26"/>
          <w:szCs w:val="26"/>
          <w:lang w:val="en-US"/>
        </w:rPr>
        <w:t>DNA</w:t>
      </w:r>
      <w:r w:rsidRPr="003009C7">
        <w:rPr>
          <w:rFonts w:ascii="Bookman Old Style" w:hAnsi="Bookman Old Style" w:cs="Courier New"/>
          <w:sz w:val="26"/>
          <w:szCs w:val="26"/>
        </w:rPr>
        <w:t xml:space="preserve">. </w:t>
      </w:r>
      <w:r w:rsidRPr="003009C7">
        <w:rPr>
          <w:rFonts w:ascii="Bookman Old Style" w:hAnsi="Bookman Old Style" w:cs="Courier New"/>
          <w:sz w:val="26"/>
          <w:szCs w:val="26"/>
        </w:rPr>
        <w:br/>
        <w:t xml:space="preserve">      Αν οι έρευνες αποδώσουν θα αποκατασταθεί η ιστορική αλήθεια αλλά κατά την ταπεινή μας γνώμη η ιστορία της τέ</w:t>
      </w:r>
      <w:r w:rsidR="00FE46D0">
        <w:rPr>
          <w:rFonts w:ascii="Bookman Old Style" w:hAnsi="Bookman Old Style" w:cs="Courier New"/>
          <w:sz w:val="26"/>
          <w:szCs w:val="26"/>
        </w:rPr>
        <w:t xml:space="preserve">χνης θα στερηθεί </w:t>
      </w:r>
      <w:r w:rsidR="00EA2AE4">
        <w:rPr>
          <w:rFonts w:ascii="Bookman Old Style" w:hAnsi="Bookman Old Style" w:cs="Courier New"/>
          <w:sz w:val="26"/>
          <w:szCs w:val="26"/>
        </w:rPr>
        <w:t>ένα από τα πιο</w:t>
      </w:r>
      <w:r w:rsidRPr="003009C7">
        <w:rPr>
          <w:rFonts w:ascii="Bookman Old Style" w:hAnsi="Bookman Old Style" w:cs="Courier New"/>
          <w:sz w:val="26"/>
          <w:szCs w:val="26"/>
        </w:rPr>
        <w:t xml:space="preserve"> γοητευτικά της μυστήρια.</w:t>
      </w:r>
    </w:p>
    <w:p w:rsidR="000B00E6" w:rsidRPr="00FE46D0" w:rsidRDefault="00FE46D0" w:rsidP="000B00E6">
      <w:pPr>
        <w:rPr>
          <w:rFonts w:ascii="Bookman Old Style" w:hAnsi="Bookman Old Style"/>
          <w:b/>
          <w:sz w:val="26"/>
          <w:szCs w:val="26"/>
          <w:u w:val="single"/>
        </w:rPr>
      </w:pPr>
      <w:r>
        <w:rPr>
          <w:rFonts w:ascii="Bookman Old Style" w:eastAsia="Batang" w:hAnsi="Bookman Old Style" w:cs="Courier New"/>
          <w:sz w:val="26"/>
          <w:szCs w:val="26"/>
        </w:rPr>
        <w:t xml:space="preserve">    </w:t>
      </w:r>
      <w:r w:rsidR="000B00E6" w:rsidRPr="00FE46D0">
        <w:rPr>
          <w:rFonts w:ascii="Bookman Old Style" w:hAnsi="Bookman Old Style"/>
          <w:b/>
          <w:sz w:val="26"/>
          <w:szCs w:val="26"/>
          <w:u w:val="single"/>
        </w:rPr>
        <w:t>Γλυπτική</w:t>
      </w:r>
    </w:p>
    <w:p w:rsidR="000B00E6" w:rsidRPr="003009C7" w:rsidRDefault="000B00E6" w:rsidP="000B00E6">
      <w:pPr>
        <w:ind w:right="326"/>
        <w:rPr>
          <w:rFonts w:ascii="Bookman Old Style" w:hAnsi="Bookman Old Style"/>
          <w:sz w:val="26"/>
          <w:szCs w:val="26"/>
        </w:rPr>
      </w:pPr>
      <w:r w:rsidRPr="003009C7">
        <w:rPr>
          <w:rFonts w:ascii="Bookman Old Style" w:hAnsi="Bookman Old Style"/>
          <w:sz w:val="26"/>
          <w:szCs w:val="26"/>
        </w:rPr>
        <w:t xml:space="preserve">     Διάφορα γλυπτά από την αρχαιότητα μέχρι σήμερα απεικονίζουν ανθρώπους σε στιγμές ευθυμίας η θρήνου.</w:t>
      </w:r>
      <w:r w:rsidRPr="003009C7">
        <w:rPr>
          <w:rFonts w:ascii="Bookman Old Style" w:hAnsi="Bookman Old Style"/>
          <w:sz w:val="26"/>
          <w:szCs w:val="26"/>
        </w:rPr>
        <w:br/>
        <w:t xml:space="preserve">     Ενδεικτικά αναφέρουμε τα αγάλματα που απεικονίζουν το Διόνυσο και τη συνοδεία του σε στιγμές ιλαρότητας ενώ ο θρήνος αποδίδεται σε γλυπτά της αποκαθήλωσης του Ιησού με γνωστότερη την Πιετά του Μιχαήλ  Άγγελου, μαρμάρινο γλυπτό που βρίσκεται στη Βασιλική του Αγίου Πέτρου στο Βατικανό και το οποίο απεικονίζει το νεκρό σώμα του Ιησού στην αγκαλιά  της Μητέρας Του Παναγίας που θρηνεί σιωπηρά.</w:t>
      </w:r>
    </w:p>
    <w:p w:rsidR="000B00E6" w:rsidRPr="003009C7" w:rsidRDefault="000B00E6" w:rsidP="000B00E6">
      <w:pPr>
        <w:rPr>
          <w:rFonts w:ascii="Bookman Old Style" w:hAnsi="Bookman Old Style"/>
          <w:sz w:val="26"/>
          <w:szCs w:val="26"/>
        </w:rPr>
      </w:pPr>
    </w:p>
    <w:p w:rsidR="00E9315D" w:rsidRPr="003009C7" w:rsidRDefault="00E9315D" w:rsidP="00E9315D">
      <w:pPr>
        <w:spacing w:line="240" w:lineRule="auto"/>
        <w:rPr>
          <w:rFonts w:ascii="Bookman Old Style" w:eastAsia="Batang" w:hAnsi="Bookman Old Style" w:cs="Courier New"/>
          <w:sz w:val="26"/>
          <w:szCs w:val="26"/>
        </w:rPr>
      </w:pPr>
    </w:p>
    <w:p w:rsidR="000B00E6" w:rsidRPr="006067C1" w:rsidRDefault="00E55B08" w:rsidP="000B00E6">
      <w:pPr>
        <w:rPr>
          <w:rFonts w:ascii="Bookman Old Style" w:hAnsi="Bookman Old Style"/>
          <w:b/>
          <w:sz w:val="26"/>
          <w:szCs w:val="26"/>
          <w:u w:val="single"/>
        </w:rPr>
      </w:pPr>
      <w:r w:rsidRPr="00E55B08">
        <w:rPr>
          <w:rFonts w:ascii="Bookman Old Style" w:hAnsi="Bookman Old Style"/>
          <w:b/>
          <w:sz w:val="26"/>
          <w:szCs w:val="26"/>
          <w:u w:val="single"/>
        </w:rPr>
        <w:br/>
      </w:r>
      <w:r w:rsidR="000B00E6" w:rsidRPr="006067C1">
        <w:rPr>
          <w:rFonts w:ascii="Bookman Old Style" w:hAnsi="Bookman Old Style"/>
          <w:b/>
          <w:sz w:val="26"/>
          <w:szCs w:val="26"/>
          <w:u w:val="single"/>
          <w:lang w:val="en-US"/>
        </w:rPr>
        <w:t>T</w:t>
      </w:r>
      <w:r w:rsidR="000B00E6" w:rsidRPr="006067C1">
        <w:rPr>
          <w:rFonts w:ascii="Bookman Old Style" w:hAnsi="Bookman Old Style"/>
          <w:b/>
          <w:sz w:val="26"/>
          <w:szCs w:val="26"/>
          <w:u w:val="single"/>
        </w:rPr>
        <w:t xml:space="preserve">ο γέλιο και το κλάμα στην ποίηση </w:t>
      </w:r>
    </w:p>
    <w:p w:rsidR="006067C1" w:rsidRDefault="000B00E6" w:rsidP="000B00E6">
      <w:pPr>
        <w:rPr>
          <w:rFonts w:ascii="Bookman Old Style" w:hAnsi="Bookman Old Style"/>
          <w:sz w:val="26"/>
          <w:szCs w:val="26"/>
        </w:rPr>
      </w:pPr>
      <w:r w:rsidRPr="003009C7">
        <w:rPr>
          <w:rFonts w:ascii="Bookman Old Style" w:hAnsi="Bookman Old Style"/>
          <w:sz w:val="26"/>
          <w:szCs w:val="26"/>
        </w:rPr>
        <w:t xml:space="preserve">     Πάμπολλα ποιήματα αναφέρονται στο γέλιο και το κλάμα. Μερικά μόνον αποσπάσματα: </w:t>
      </w:r>
    </w:p>
    <w:p w:rsidR="000B00E6" w:rsidRPr="006067C1" w:rsidRDefault="006067C1" w:rsidP="000B00E6">
      <w:pPr>
        <w:rPr>
          <w:rFonts w:ascii="Bookman Old Style" w:hAnsi="Bookman Old Style"/>
          <w:sz w:val="26"/>
          <w:szCs w:val="26"/>
          <w:u w:val="single"/>
        </w:rPr>
      </w:pPr>
      <w:r>
        <w:rPr>
          <w:rFonts w:ascii="Bookman Old Style" w:hAnsi="Bookman Old Style"/>
          <w:sz w:val="26"/>
          <w:szCs w:val="26"/>
          <w:u w:val="single"/>
        </w:rPr>
        <w:t>Το γέλιο σου (</w:t>
      </w:r>
      <w:r w:rsidR="000B00E6" w:rsidRPr="006067C1">
        <w:rPr>
          <w:rFonts w:ascii="Bookman Old Style" w:hAnsi="Bookman Old Style"/>
          <w:sz w:val="26"/>
          <w:szCs w:val="26"/>
          <w:u w:val="single"/>
          <w:lang w:val="en-US"/>
        </w:rPr>
        <w:t>Pablo</w:t>
      </w:r>
      <w:r w:rsidR="000B00E6" w:rsidRPr="006067C1">
        <w:rPr>
          <w:rFonts w:ascii="Bookman Old Style" w:hAnsi="Bookman Old Style"/>
          <w:sz w:val="26"/>
          <w:szCs w:val="26"/>
          <w:u w:val="single"/>
        </w:rPr>
        <w:t xml:space="preserve"> </w:t>
      </w:r>
      <w:r w:rsidR="000B00E6" w:rsidRPr="006067C1">
        <w:rPr>
          <w:rFonts w:ascii="Bookman Old Style" w:hAnsi="Bookman Old Style"/>
          <w:sz w:val="26"/>
          <w:szCs w:val="26"/>
          <w:u w:val="single"/>
          <w:lang w:val="en-US"/>
        </w:rPr>
        <w:t>Neruda</w:t>
      </w:r>
      <w:r>
        <w:rPr>
          <w:rFonts w:ascii="Bookman Old Style" w:hAnsi="Bookman Old Style"/>
          <w:sz w:val="26"/>
          <w:szCs w:val="26"/>
          <w:u w:val="single"/>
        </w:rPr>
        <w:t>)</w:t>
      </w:r>
    </w:p>
    <w:p w:rsidR="000B00E6" w:rsidRPr="003009C7" w:rsidRDefault="000B00E6" w:rsidP="000B00E6">
      <w:pPr>
        <w:rPr>
          <w:rFonts w:ascii="Bookman Old Style" w:hAnsi="Bookman Old Style"/>
          <w:sz w:val="26"/>
          <w:szCs w:val="26"/>
        </w:rPr>
      </w:pPr>
      <w:r w:rsidRPr="003009C7">
        <w:rPr>
          <w:rFonts w:ascii="Bookman Old Style" w:hAnsi="Bookman Old Style"/>
          <w:sz w:val="26"/>
          <w:szCs w:val="26"/>
        </w:rPr>
        <w:t>Πάρε μου το ψωμί αν θες,</w:t>
      </w:r>
      <w:r w:rsidRPr="003009C7">
        <w:rPr>
          <w:rFonts w:ascii="Bookman Old Style" w:hAnsi="Bookman Old Style"/>
          <w:sz w:val="26"/>
          <w:szCs w:val="26"/>
        </w:rPr>
        <w:br/>
        <w:t>Πάρε μου τον αγέρα, μα μην μου παίρνεις το γέλιο σου</w:t>
      </w:r>
    </w:p>
    <w:p w:rsidR="000B00E6" w:rsidRPr="003009C7" w:rsidRDefault="000B00E6" w:rsidP="000B00E6">
      <w:pPr>
        <w:rPr>
          <w:rFonts w:ascii="Bookman Old Style" w:hAnsi="Bookman Old Style"/>
          <w:sz w:val="26"/>
          <w:szCs w:val="26"/>
        </w:rPr>
      </w:pPr>
      <w:r w:rsidRPr="003009C7">
        <w:rPr>
          <w:rFonts w:ascii="Bookman Old Style" w:hAnsi="Bookman Old Style"/>
          <w:sz w:val="26"/>
          <w:szCs w:val="26"/>
        </w:rPr>
        <w:t xml:space="preserve">  Και παρακάτω:</w:t>
      </w:r>
    </w:p>
    <w:p w:rsidR="000B00E6" w:rsidRPr="003009C7" w:rsidRDefault="000B00E6" w:rsidP="000B00E6">
      <w:pPr>
        <w:rPr>
          <w:rFonts w:ascii="Bookman Old Style" w:hAnsi="Bookman Old Style"/>
          <w:sz w:val="26"/>
          <w:szCs w:val="26"/>
        </w:rPr>
      </w:pPr>
      <w:r w:rsidRPr="003009C7">
        <w:rPr>
          <w:rFonts w:ascii="Bookman Old Style" w:hAnsi="Bookman Old Style"/>
          <w:sz w:val="26"/>
          <w:szCs w:val="26"/>
        </w:rPr>
        <w:t xml:space="preserve">Γέλα στην νύχτα, στη μέρα,  στο φεγγάρι </w:t>
      </w:r>
      <w:r w:rsidRPr="003009C7">
        <w:rPr>
          <w:rFonts w:ascii="Bookman Old Style" w:hAnsi="Bookman Old Style"/>
          <w:sz w:val="26"/>
          <w:szCs w:val="26"/>
        </w:rPr>
        <w:br/>
        <w:t xml:space="preserve">γέλα στις στριφτές στράτες του νησιού  </w:t>
      </w:r>
      <w:r w:rsidRPr="003009C7">
        <w:rPr>
          <w:rFonts w:ascii="Bookman Old Style" w:hAnsi="Bookman Old Style"/>
          <w:sz w:val="26"/>
          <w:szCs w:val="26"/>
        </w:rPr>
        <w:br/>
        <w:t>γέλα σε αυτό το άγαρμπο αγόρι που σ’ αγαπά,</w:t>
      </w:r>
      <w:r w:rsidRPr="003009C7">
        <w:rPr>
          <w:rFonts w:ascii="Bookman Old Style" w:hAnsi="Bookman Old Style"/>
          <w:sz w:val="26"/>
          <w:szCs w:val="26"/>
        </w:rPr>
        <w:br/>
        <w:t xml:space="preserve">μα όταν ανοίγω τα μάτια μου και τα κλείνω </w:t>
      </w:r>
      <w:r w:rsidRPr="003009C7">
        <w:rPr>
          <w:rFonts w:ascii="Bookman Old Style" w:hAnsi="Bookman Old Style"/>
          <w:sz w:val="26"/>
          <w:szCs w:val="26"/>
        </w:rPr>
        <w:br/>
        <w:t>όταν τα βήματα μου φεύγουν, όταν γυρνούν τα βήματά μου,</w:t>
      </w:r>
      <w:r w:rsidRPr="003009C7">
        <w:rPr>
          <w:rFonts w:ascii="Bookman Old Style" w:hAnsi="Bookman Old Style"/>
          <w:sz w:val="26"/>
          <w:szCs w:val="26"/>
        </w:rPr>
        <w:br/>
        <w:t>αρνήσου μου το ψωμί, τον αγέρα, το φως, την άνοιξη</w:t>
      </w:r>
      <w:r w:rsidRPr="003009C7">
        <w:rPr>
          <w:rFonts w:ascii="Bookman Old Style" w:hAnsi="Bookman Old Style"/>
          <w:sz w:val="26"/>
          <w:szCs w:val="26"/>
        </w:rPr>
        <w:br/>
        <w:t>μα ποτέ το γέλιο σου γιατί θα πεθάνω.</w:t>
      </w:r>
    </w:p>
    <w:p w:rsidR="000B00E6" w:rsidRPr="001D0AED" w:rsidRDefault="006067C1" w:rsidP="000B00E6">
      <w:pPr>
        <w:rPr>
          <w:rFonts w:ascii="Bookman Old Style" w:hAnsi="Bookman Old Style"/>
          <w:sz w:val="26"/>
          <w:szCs w:val="26"/>
          <w:u w:val="single"/>
        </w:rPr>
      </w:pPr>
      <w:r>
        <w:rPr>
          <w:rFonts w:ascii="Bookman Old Style" w:hAnsi="Bookman Old Style"/>
          <w:sz w:val="26"/>
          <w:szCs w:val="26"/>
        </w:rPr>
        <w:t xml:space="preserve">  </w:t>
      </w:r>
      <w:r w:rsidR="00AC44A5">
        <w:rPr>
          <w:rFonts w:ascii="Bookman Old Style" w:hAnsi="Bookman Old Style"/>
          <w:sz w:val="26"/>
          <w:szCs w:val="26"/>
        </w:rPr>
        <w:t xml:space="preserve">Από </w:t>
      </w:r>
      <w:r w:rsidR="00D6793D">
        <w:rPr>
          <w:rFonts w:ascii="Bookman Old Style" w:hAnsi="Bookman Old Style"/>
          <w:sz w:val="26"/>
          <w:szCs w:val="26"/>
        </w:rPr>
        <w:t>«</w:t>
      </w:r>
      <w:r w:rsidR="00AC44A5">
        <w:rPr>
          <w:rFonts w:ascii="Bookman Old Style" w:hAnsi="Bookman Old Style"/>
          <w:sz w:val="26"/>
          <w:szCs w:val="26"/>
        </w:rPr>
        <w:t>το τραγούδι της αδελφής μου</w:t>
      </w:r>
      <w:r w:rsidR="00D6793D">
        <w:rPr>
          <w:rFonts w:ascii="Bookman Old Style" w:hAnsi="Bookman Old Style"/>
          <w:sz w:val="26"/>
          <w:szCs w:val="26"/>
        </w:rPr>
        <w:t xml:space="preserve">» </w:t>
      </w:r>
      <w:r w:rsidR="00AC44A5">
        <w:rPr>
          <w:rFonts w:ascii="Bookman Old Style" w:hAnsi="Bookman Old Style"/>
          <w:sz w:val="26"/>
          <w:szCs w:val="26"/>
        </w:rPr>
        <w:t>του</w:t>
      </w:r>
      <w:r>
        <w:rPr>
          <w:rFonts w:ascii="Bookman Old Style" w:hAnsi="Bookman Old Style"/>
          <w:sz w:val="26"/>
          <w:szCs w:val="26"/>
        </w:rPr>
        <w:t xml:space="preserve"> </w:t>
      </w:r>
      <w:r w:rsidR="000B00E6" w:rsidRPr="001D0AED">
        <w:rPr>
          <w:rFonts w:ascii="Bookman Old Style" w:hAnsi="Bookman Old Style"/>
          <w:sz w:val="26"/>
          <w:szCs w:val="26"/>
          <w:u w:val="single"/>
        </w:rPr>
        <w:t>Γιάννη Ρίτσου:</w:t>
      </w:r>
    </w:p>
    <w:p w:rsidR="000B00E6" w:rsidRPr="003009C7" w:rsidRDefault="000B00E6" w:rsidP="009912A3">
      <w:pPr>
        <w:rPr>
          <w:rFonts w:ascii="Bookman Old Style" w:hAnsi="Bookman Old Style"/>
          <w:sz w:val="26"/>
          <w:szCs w:val="26"/>
        </w:rPr>
      </w:pPr>
      <w:r w:rsidRPr="003009C7">
        <w:rPr>
          <w:rFonts w:ascii="Bookman Old Style" w:hAnsi="Bookman Old Style"/>
          <w:sz w:val="26"/>
          <w:szCs w:val="26"/>
        </w:rPr>
        <w:t>«Σπυρί σπυρί σύναξες  μέσα σου τα δάκρυα των φτωχών, των ταπεινών.</w:t>
      </w:r>
      <w:r w:rsidR="001D0AED">
        <w:rPr>
          <w:rFonts w:ascii="Bookman Old Style" w:hAnsi="Bookman Old Style"/>
          <w:sz w:val="26"/>
          <w:szCs w:val="26"/>
        </w:rPr>
        <w:br/>
      </w:r>
      <w:r w:rsidRPr="003009C7">
        <w:rPr>
          <w:rFonts w:ascii="Bookman Old Style" w:hAnsi="Bookman Old Style"/>
          <w:sz w:val="26"/>
          <w:szCs w:val="26"/>
        </w:rPr>
        <w:t xml:space="preserve">Κι όταν γκρεμίστηκε το σπίτι </w:t>
      </w:r>
      <w:r w:rsidR="001D0AED">
        <w:rPr>
          <w:rFonts w:ascii="Bookman Old Style" w:hAnsi="Bookman Old Style"/>
          <w:sz w:val="26"/>
          <w:szCs w:val="26"/>
        </w:rPr>
        <w:t>μας</w:t>
      </w:r>
      <w:r w:rsidR="001D0AED">
        <w:rPr>
          <w:rFonts w:ascii="Bookman Old Style" w:hAnsi="Bookman Old Style"/>
          <w:sz w:val="26"/>
          <w:szCs w:val="26"/>
        </w:rPr>
        <w:br/>
      </w:r>
      <w:r w:rsidRPr="003009C7">
        <w:rPr>
          <w:rFonts w:ascii="Bookman Old Style" w:hAnsi="Bookman Old Style"/>
          <w:sz w:val="26"/>
          <w:szCs w:val="26"/>
        </w:rPr>
        <w:t xml:space="preserve">Εσύ απόμεινες ακόμη ορθή-ίσκιος της Παναγιάς- </w:t>
      </w:r>
      <w:r w:rsidR="001D0AED">
        <w:rPr>
          <w:rFonts w:ascii="Bookman Old Style" w:hAnsi="Bookman Old Style"/>
          <w:sz w:val="26"/>
          <w:szCs w:val="26"/>
        </w:rPr>
        <w:br/>
      </w:r>
      <w:r w:rsidRPr="003009C7">
        <w:rPr>
          <w:rFonts w:ascii="Bookman Old Style" w:hAnsi="Bookman Old Style"/>
          <w:sz w:val="26"/>
          <w:szCs w:val="26"/>
        </w:rPr>
        <w:t>για να μου δείξεις τ’</w:t>
      </w:r>
      <w:r w:rsidR="001D0AED">
        <w:rPr>
          <w:rFonts w:ascii="Bookman Old Style" w:hAnsi="Bookman Old Style"/>
          <w:sz w:val="26"/>
          <w:szCs w:val="26"/>
        </w:rPr>
        <w:t xml:space="preserve"> </w:t>
      </w:r>
      <w:r w:rsidRPr="003009C7">
        <w:rPr>
          <w:rFonts w:ascii="Bookman Old Style" w:hAnsi="Bookman Old Style"/>
          <w:sz w:val="26"/>
          <w:szCs w:val="26"/>
        </w:rPr>
        <w:t xml:space="preserve">άστρα μες από την τρύπια στέγη </w:t>
      </w:r>
      <w:r w:rsidR="00D6793D">
        <w:rPr>
          <w:rFonts w:ascii="Bookman Old Style" w:hAnsi="Bookman Old Style"/>
          <w:sz w:val="26"/>
          <w:szCs w:val="26"/>
        </w:rPr>
        <w:t>…»</w:t>
      </w:r>
      <w:r w:rsidR="001D0AED">
        <w:rPr>
          <w:rFonts w:ascii="Bookman Old Style" w:hAnsi="Bookman Old Style"/>
          <w:sz w:val="26"/>
          <w:szCs w:val="26"/>
        </w:rPr>
        <w:br/>
      </w:r>
      <w:r w:rsidR="00AC44A5">
        <w:rPr>
          <w:rFonts w:ascii="Bookman Old Style" w:hAnsi="Bookman Old Style"/>
          <w:sz w:val="26"/>
          <w:szCs w:val="26"/>
        </w:rPr>
        <w:br/>
        <w:t xml:space="preserve">και από το ποίημα του </w:t>
      </w:r>
      <w:r w:rsidR="00D6793D">
        <w:rPr>
          <w:rFonts w:ascii="Bookman Old Style" w:hAnsi="Bookman Old Style"/>
          <w:sz w:val="26"/>
          <w:szCs w:val="26"/>
        </w:rPr>
        <w:t>¨</w:t>
      </w:r>
      <w:r w:rsidR="00AC44A5">
        <w:rPr>
          <w:rFonts w:ascii="Bookman Old Style" w:hAnsi="Bookman Old Style"/>
          <w:sz w:val="26"/>
          <w:szCs w:val="26"/>
        </w:rPr>
        <w:t>Μητέρα</w:t>
      </w:r>
      <w:r w:rsidR="00D6793D">
        <w:rPr>
          <w:rFonts w:ascii="Bookman Old Style" w:hAnsi="Bookman Old Style"/>
          <w:sz w:val="26"/>
          <w:szCs w:val="26"/>
        </w:rPr>
        <w:t>¨</w:t>
      </w:r>
      <w:r w:rsidR="00AC44A5">
        <w:rPr>
          <w:rFonts w:ascii="Bookman Old Style" w:hAnsi="Bookman Old Style"/>
          <w:sz w:val="26"/>
          <w:szCs w:val="26"/>
        </w:rPr>
        <w:br/>
      </w:r>
      <w:r w:rsidR="00D6793D">
        <w:rPr>
          <w:rFonts w:ascii="Bookman Old Style" w:hAnsi="Bookman Old Style"/>
          <w:sz w:val="26"/>
          <w:szCs w:val="26"/>
        </w:rPr>
        <w:t>«</w:t>
      </w:r>
      <w:r w:rsidRPr="003009C7">
        <w:rPr>
          <w:rFonts w:ascii="Bookman Old Style" w:hAnsi="Bookman Old Style"/>
          <w:sz w:val="26"/>
          <w:szCs w:val="26"/>
        </w:rPr>
        <w:t>Μητέρα, μητέρα</w:t>
      </w:r>
      <w:r w:rsidR="001D0AED">
        <w:rPr>
          <w:rFonts w:ascii="Bookman Old Style" w:hAnsi="Bookman Old Style"/>
          <w:sz w:val="26"/>
          <w:szCs w:val="26"/>
        </w:rPr>
        <w:br/>
      </w:r>
      <w:r w:rsidRPr="003009C7">
        <w:rPr>
          <w:rFonts w:ascii="Bookman Old Style" w:hAnsi="Bookman Old Style"/>
          <w:sz w:val="26"/>
          <w:szCs w:val="26"/>
        </w:rPr>
        <w:t>που αρνηθήκαμε  την τρυφερή σοφία των δακρύων σου</w:t>
      </w:r>
      <w:r w:rsidR="001D0AED">
        <w:rPr>
          <w:rFonts w:ascii="Bookman Old Style" w:hAnsi="Bookman Old Style"/>
          <w:sz w:val="26"/>
          <w:szCs w:val="26"/>
        </w:rPr>
        <w:br/>
        <w:t>π</w:t>
      </w:r>
      <w:r w:rsidRPr="003009C7">
        <w:rPr>
          <w:rFonts w:ascii="Bookman Old Style" w:hAnsi="Bookman Old Style"/>
          <w:sz w:val="26"/>
          <w:szCs w:val="26"/>
        </w:rPr>
        <w:t>ού</w:t>
      </w:r>
      <w:r w:rsidR="001D0AED">
        <w:rPr>
          <w:rFonts w:ascii="Bookman Old Style" w:hAnsi="Bookman Old Style"/>
          <w:sz w:val="26"/>
          <w:szCs w:val="26"/>
        </w:rPr>
        <w:t xml:space="preserve">’ </w:t>
      </w:r>
      <w:r w:rsidRPr="003009C7">
        <w:rPr>
          <w:rFonts w:ascii="Bookman Old Style" w:hAnsi="Bookman Old Style"/>
          <w:sz w:val="26"/>
          <w:szCs w:val="26"/>
        </w:rPr>
        <w:t>ναι το χέρι σου  ν’ ακούσουμε την αυγή και τη θάλασσα</w:t>
      </w:r>
      <w:r w:rsidR="001D0AED">
        <w:rPr>
          <w:rFonts w:ascii="Bookman Old Style" w:hAnsi="Bookman Old Style"/>
          <w:sz w:val="26"/>
          <w:szCs w:val="26"/>
        </w:rPr>
        <w:br/>
      </w:r>
      <w:r w:rsidRPr="003009C7">
        <w:rPr>
          <w:rFonts w:ascii="Bookman Old Style" w:hAnsi="Bookman Old Style"/>
          <w:sz w:val="26"/>
          <w:szCs w:val="26"/>
        </w:rPr>
        <w:t>να ζεστάνουμε τη μοναξιά,</w:t>
      </w:r>
      <w:r w:rsidR="001D0AED">
        <w:rPr>
          <w:rFonts w:ascii="Bookman Old Style" w:hAnsi="Bookman Old Style"/>
          <w:sz w:val="26"/>
          <w:szCs w:val="26"/>
        </w:rPr>
        <w:br/>
      </w:r>
      <w:r w:rsidRPr="003009C7">
        <w:rPr>
          <w:rFonts w:ascii="Bookman Old Style" w:hAnsi="Bookman Old Style"/>
          <w:sz w:val="26"/>
          <w:szCs w:val="26"/>
        </w:rPr>
        <w:t>Μητέρα ο ουρανός γκρεμίστηκε στα δάκρυα των αθώων.»</w:t>
      </w:r>
    </w:p>
    <w:p w:rsidR="000B00E6" w:rsidRDefault="001D0AED" w:rsidP="001D0AED">
      <w:pPr>
        <w:pBdr>
          <w:top w:val="single" w:sz="4" w:space="1" w:color="auto"/>
        </w:pBdr>
        <w:jc w:val="both"/>
        <w:rPr>
          <w:rFonts w:ascii="Bookman Old Style" w:hAnsi="Bookman Old Style" w:cs="Arial"/>
          <w:sz w:val="26"/>
          <w:szCs w:val="26"/>
        </w:rPr>
      </w:pPr>
      <w:r>
        <w:rPr>
          <w:rFonts w:ascii="Bookman Old Style" w:hAnsi="Bookman Old Style"/>
          <w:sz w:val="26"/>
          <w:szCs w:val="26"/>
        </w:rPr>
        <w:t xml:space="preserve">     </w:t>
      </w:r>
      <w:r w:rsidR="000B00E6" w:rsidRPr="003009C7">
        <w:rPr>
          <w:rFonts w:ascii="Bookman Old Style" w:hAnsi="Bookman Old Style" w:cs="Arial"/>
          <w:sz w:val="26"/>
          <w:szCs w:val="26"/>
        </w:rPr>
        <w:t>Στα πλαίσια της έρευνας μας διαβάσαμε το αφήγημα του Παπαδιαμάντη «Το μοιρολόγι της Φώκιας» το οποίο μας συγκίνησε ιδιαίτερα.  Με αφορμή αυτό, ασχοληθήκαμε με το επόμενο μας θέμα.</w:t>
      </w:r>
    </w:p>
    <w:p w:rsidR="009912A3" w:rsidRDefault="009912A3" w:rsidP="000B00E6">
      <w:pPr>
        <w:rPr>
          <w:rFonts w:ascii="Bookman Old Style" w:hAnsi="Bookman Old Style" w:cs="Arial"/>
          <w:sz w:val="26"/>
          <w:szCs w:val="26"/>
        </w:rPr>
      </w:pPr>
    </w:p>
    <w:p w:rsidR="000B00E6" w:rsidRPr="009912A3" w:rsidRDefault="00AC44A5" w:rsidP="009912A3">
      <w:pPr>
        <w:jc w:val="center"/>
        <w:rPr>
          <w:rFonts w:ascii="Bookman Old Style" w:hAnsi="Bookman Old Style" w:cs="Arial"/>
          <w:b/>
          <w:sz w:val="26"/>
          <w:szCs w:val="26"/>
          <w:u w:val="single"/>
        </w:rPr>
      </w:pPr>
      <w:r>
        <w:rPr>
          <w:rFonts w:ascii="Bookman Old Style" w:hAnsi="Bookman Old Style" w:cs="Arial"/>
          <w:b/>
          <w:sz w:val="26"/>
          <w:szCs w:val="26"/>
          <w:u w:val="single"/>
        </w:rPr>
        <w:br/>
      </w:r>
      <w:r>
        <w:rPr>
          <w:rFonts w:ascii="Bookman Old Style" w:hAnsi="Bookman Old Style" w:cs="Arial"/>
          <w:b/>
          <w:sz w:val="26"/>
          <w:szCs w:val="26"/>
          <w:u w:val="single"/>
        </w:rPr>
        <w:br/>
      </w:r>
      <w:r>
        <w:rPr>
          <w:rFonts w:ascii="Bookman Old Style" w:hAnsi="Bookman Old Style" w:cs="Arial"/>
          <w:b/>
          <w:sz w:val="26"/>
          <w:szCs w:val="26"/>
          <w:u w:val="single"/>
        </w:rPr>
        <w:br/>
      </w:r>
      <w:r>
        <w:rPr>
          <w:rFonts w:ascii="Bookman Old Style" w:hAnsi="Bookman Old Style" w:cs="Arial"/>
          <w:b/>
          <w:sz w:val="26"/>
          <w:szCs w:val="26"/>
          <w:u w:val="single"/>
        </w:rPr>
        <w:br/>
      </w:r>
      <w:r>
        <w:rPr>
          <w:rFonts w:ascii="Bookman Old Style" w:hAnsi="Bookman Old Style" w:cs="Arial"/>
          <w:b/>
          <w:sz w:val="26"/>
          <w:szCs w:val="26"/>
          <w:u w:val="single"/>
        </w:rPr>
        <w:br/>
      </w:r>
      <w:r>
        <w:rPr>
          <w:rFonts w:ascii="Bookman Old Style" w:hAnsi="Bookman Old Style" w:cs="Arial"/>
          <w:b/>
          <w:sz w:val="26"/>
          <w:szCs w:val="26"/>
          <w:u w:val="single"/>
        </w:rPr>
        <w:br/>
      </w:r>
      <w:r>
        <w:rPr>
          <w:rFonts w:ascii="Bookman Old Style" w:hAnsi="Bookman Old Style" w:cs="Arial"/>
          <w:b/>
          <w:sz w:val="26"/>
          <w:szCs w:val="26"/>
          <w:u w:val="single"/>
        </w:rPr>
        <w:lastRenderedPageBreak/>
        <w:br/>
      </w:r>
      <w:r>
        <w:rPr>
          <w:rFonts w:ascii="Bookman Old Style" w:hAnsi="Bookman Old Style" w:cs="Arial"/>
          <w:b/>
          <w:sz w:val="26"/>
          <w:szCs w:val="26"/>
          <w:u w:val="single"/>
        </w:rPr>
        <w:br/>
      </w:r>
      <w:r w:rsidR="000B00E6" w:rsidRPr="009912A3">
        <w:rPr>
          <w:rFonts w:ascii="Bookman Old Style" w:hAnsi="Bookman Old Style" w:cs="Arial"/>
          <w:b/>
          <w:sz w:val="26"/>
          <w:szCs w:val="26"/>
          <w:u w:val="single"/>
        </w:rPr>
        <w:t>ΘΡΗΝΟΙ ΚΑΙ ΜΟΙΡΟΛΟΓΙΑ</w:t>
      </w:r>
    </w:p>
    <w:p w:rsidR="000B00E6" w:rsidRPr="003009C7" w:rsidRDefault="000B00E6" w:rsidP="000B00E6">
      <w:pPr>
        <w:rPr>
          <w:rFonts w:ascii="Bookman Old Style" w:hAnsi="Bookman Old Style" w:cs="Arial"/>
          <w:sz w:val="26"/>
          <w:szCs w:val="26"/>
        </w:rPr>
      </w:pPr>
      <w:r w:rsidRPr="003009C7">
        <w:rPr>
          <w:rFonts w:ascii="Bookman Old Style" w:hAnsi="Bookman Old Style" w:cs="Arial"/>
          <w:sz w:val="26"/>
          <w:szCs w:val="26"/>
        </w:rPr>
        <w:t xml:space="preserve">  </w:t>
      </w:r>
      <w:r w:rsidR="009912A3">
        <w:rPr>
          <w:rFonts w:ascii="Bookman Old Style" w:hAnsi="Bookman Old Style" w:cs="Arial"/>
          <w:sz w:val="26"/>
          <w:szCs w:val="26"/>
        </w:rPr>
        <w:t xml:space="preserve"> </w:t>
      </w:r>
      <w:r w:rsidRPr="003009C7">
        <w:rPr>
          <w:rFonts w:ascii="Bookman Old Style" w:hAnsi="Bookman Old Style" w:cs="Arial"/>
          <w:sz w:val="26"/>
          <w:szCs w:val="26"/>
        </w:rPr>
        <w:t>Ο θρήνος είναι πανάρχαιο είδος τραγουδιού το οποίο αρχικά εμφανίστηκε ως έκφραση πόνου για τον θάνατο αγαπημένου προσώπου, ενώ αργότερα προσέλαβε γενικότερο χαρακτήρα και εξελίχθηκε σε τρόπο έκφρασης  οδύνης για εθνικές συμφορές ή μαζικές καταστροφές.</w:t>
      </w:r>
    </w:p>
    <w:p w:rsidR="000B00E6" w:rsidRPr="003009C7" w:rsidRDefault="00AC44A5" w:rsidP="000B00E6">
      <w:pPr>
        <w:rPr>
          <w:rFonts w:ascii="Bookman Old Style" w:hAnsi="Bookman Old Style" w:cs="Arial"/>
          <w:sz w:val="26"/>
          <w:szCs w:val="26"/>
        </w:rPr>
      </w:pPr>
      <w:r>
        <w:rPr>
          <w:rFonts w:ascii="Bookman Old Style" w:hAnsi="Bookman Old Style" w:cs="Arial"/>
          <w:sz w:val="26"/>
          <w:szCs w:val="26"/>
        </w:rPr>
        <w:t xml:space="preserve"> </w:t>
      </w:r>
      <w:r w:rsidR="009912A3">
        <w:rPr>
          <w:rFonts w:ascii="Bookman Old Style" w:hAnsi="Bookman Old Style" w:cs="Arial"/>
          <w:sz w:val="26"/>
          <w:szCs w:val="26"/>
        </w:rPr>
        <w:t xml:space="preserve"> </w:t>
      </w:r>
      <w:r w:rsidR="000B00E6" w:rsidRPr="003009C7">
        <w:rPr>
          <w:rFonts w:ascii="Bookman Old Style" w:hAnsi="Bookman Old Style" w:cs="Arial"/>
          <w:sz w:val="26"/>
          <w:szCs w:val="26"/>
        </w:rPr>
        <w:t>Χαρακτηριστικά, αναφέρουμε το θρήνο του Αχιλλέα για τον θάνατο του Πάτροκλου, τον επιτάφιο θρήνο που ψάλλεται  την Μεγάλη Παρασκευή και τους θρήνους που γράφτηκαν για την Άλωση της Κωνσταντινούπολης.</w:t>
      </w:r>
    </w:p>
    <w:p w:rsidR="000B00E6" w:rsidRPr="003009C7" w:rsidRDefault="000B00E6" w:rsidP="000B00E6">
      <w:pPr>
        <w:rPr>
          <w:rFonts w:ascii="Bookman Old Style" w:hAnsi="Bookman Old Style" w:cs="Arial"/>
          <w:sz w:val="26"/>
          <w:szCs w:val="26"/>
        </w:rPr>
      </w:pPr>
      <w:r w:rsidRPr="003009C7">
        <w:rPr>
          <w:rFonts w:ascii="Bookman Old Style" w:hAnsi="Bookman Old Style" w:cs="Arial"/>
          <w:sz w:val="26"/>
          <w:szCs w:val="26"/>
        </w:rPr>
        <w:t xml:space="preserve"> </w:t>
      </w:r>
      <w:r w:rsidR="009912A3">
        <w:rPr>
          <w:rFonts w:ascii="Bookman Old Style" w:hAnsi="Bookman Old Style" w:cs="Arial"/>
          <w:sz w:val="26"/>
          <w:szCs w:val="26"/>
        </w:rPr>
        <w:t xml:space="preserve"> </w:t>
      </w:r>
      <w:r w:rsidRPr="003009C7">
        <w:rPr>
          <w:rFonts w:ascii="Bookman Old Style" w:hAnsi="Bookman Old Style" w:cs="Arial"/>
          <w:sz w:val="26"/>
          <w:szCs w:val="26"/>
        </w:rPr>
        <w:t xml:space="preserve"> Τα μοιρολόγια ,ένα είδος θρήνου, εκδήλωναν τον πόνο των βαρυπενθούντων ,αλλά και την πεποίθηση ότι υπάρχει μεταθανάτια ζωή. Γι’</w:t>
      </w:r>
      <w:r w:rsidR="004F139D" w:rsidRPr="003009C7">
        <w:rPr>
          <w:rFonts w:ascii="Bookman Old Style" w:hAnsi="Bookman Old Style" w:cs="Arial"/>
          <w:sz w:val="26"/>
          <w:szCs w:val="26"/>
        </w:rPr>
        <w:t xml:space="preserve"> </w:t>
      </w:r>
      <w:r w:rsidRPr="003009C7">
        <w:rPr>
          <w:rFonts w:ascii="Bookman Old Style" w:hAnsi="Bookman Old Style" w:cs="Arial"/>
          <w:sz w:val="26"/>
          <w:szCs w:val="26"/>
        </w:rPr>
        <w:t xml:space="preserve">αυτό και οι μοιρολογίστρες αναφέρονταν και στην μεταθανάτια ζωή του συγχωρεμένου.   </w:t>
      </w:r>
    </w:p>
    <w:p w:rsidR="000B00E6" w:rsidRPr="003009C7" w:rsidRDefault="000B00E6" w:rsidP="000B00E6">
      <w:pPr>
        <w:rPr>
          <w:rFonts w:ascii="Bookman Old Style" w:hAnsi="Bookman Old Style" w:cs="Arial"/>
          <w:sz w:val="26"/>
          <w:szCs w:val="26"/>
        </w:rPr>
      </w:pPr>
    </w:p>
    <w:p w:rsidR="000B00E6" w:rsidRPr="003009C7" w:rsidRDefault="000B00E6" w:rsidP="000B00E6">
      <w:pPr>
        <w:jc w:val="center"/>
        <w:rPr>
          <w:rFonts w:ascii="Bookman Old Style" w:hAnsi="Bookman Old Style" w:cs="Arial"/>
          <w:b/>
          <w:sz w:val="26"/>
          <w:szCs w:val="26"/>
          <w:u w:val="single"/>
        </w:rPr>
      </w:pPr>
      <w:r w:rsidRPr="003009C7">
        <w:rPr>
          <w:rFonts w:ascii="Bookman Old Style" w:hAnsi="Bookman Old Style" w:cs="Arial"/>
          <w:b/>
          <w:sz w:val="26"/>
          <w:szCs w:val="26"/>
          <w:u w:val="single"/>
        </w:rPr>
        <w:t xml:space="preserve">ΤΟ ΓΕΛΙΟ ΚΑΙ ΤΟ ΚΛΑΜΑ ΣΤΗΝ ΗΘΟΠΟΙΙΑ </w:t>
      </w:r>
    </w:p>
    <w:p w:rsidR="000B00E6" w:rsidRPr="003009C7" w:rsidRDefault="000B00E6" w:rsidP="000B00E6">
      <w:pPr>
        <w:rPr>
          <w:rFonts w:ascii="Bookman Old Style" w:hAnsi="Bookman Old Style" w:cs="Arial"/>
          <w:sz w:val="26"/>
          <w:szCs w:val="26"/>
        </w:rPr>
      </w:pPr>
      <w:r w:rsidRPr="003009C7">
        <w:rPr>
          <w:rFonts w:ascii="Bookman Old Style" w:hAnsi="Bookman Old Style" w:cs="Arial"/>
          <w:sz w:val="26"/>
          <w:szCs w:val="26"/>
        </w:rPr>
        <w:t xml:space="preserve">  Τι είναι ευκολότερο για έναν άνθρωπο να προσποιηθεί πως γελά ή πως κλαίει;  Προφανώς το πρώτο.</w:t>
      </w:r>
    </w:p>
    <w:p w:rsidR="000B00E6" w:rsidRPr="003009C7" w:rsidRDefault="000B00E6" w:rsidP="000B00E6">
      <w:pPr>
        <w:rPr>
          <w:rFonts w:ascii="Bookman Old Style" w:hAnsi="Bookman Old Style" w:cs="Arial"/>
          <w:sz w:val="26"/>
          <w:szCs w:val="26"/>
        </w:rPr>
      </w:pPr>
      <w:r w:rsidRPr="003009C7">
        <w:rPr>
          <w:rFonts w:ascii="Bookman Old Style" w:hAnsi="Bookman Old Style" w:cs="Arial"/>
          <w:sz w:val="26"/>
          <w:szCs w:val="26"/>
        </w:rPr>
        <w:t xml:space="preserve">  Ένας ηθοποιός μπορε</w:t>
      </w:r>
      <w:r w:rsidR="0004702C">
        <w:rPr>
          <w:rFonts w:ascii="Bookman Old Style" w:hAnsi="Bookman Old Style" w:cs="Arial"/>
          <w:sz w:val="26"/>
          <w:szCs w:val="26"/>
        </w:rPr>
        <w:t>ί να γελάσει πειστικά μιμούμενο</w:t>
      </w:r>
      <w:r w:rsidRPr="003009C7">
        <w:rPr>
          <w:rFonts w:ascii="Bookman Old Style" w:hAnsi="Bookman Old Style" w:cs="Arial"/>
          <w:sz w:val="26"/>
          <w:szCs w:val="26"/>
        </w:rPr>
        <w:t>ς τους ήχους και τις γκριμάτσες του γέλιου. Πόσο εύκολα όμως μπορεί να κλάψει Αρκεί να μιμηθεί γκριμάτσες και ήχους; Όχι βέβαια! Χρειάζονται και… δάκρυ</w:t>
      </w:r>
      <w:r w:rsidR="0004702C">
        <w:rPr>
          <w:rFonts w:ascii="Bookman Old Style" w:hAnsi="Bookman Old Style" w:cs="Arial"/>
          <w:sz w:val="26"/>
          <w:szCs w:val="26"/>
        </w:rPr>
        <w:t>α</w:t>
      </w:r>
      <w:r w:rsidRPr="003009C7">
        <w:rPr>
          <w:rFonts w:ascii="Bookman Old Style" w:hAnsi="Bookman Old Style" w:cs="Arial"/>
          <w:sz w:val="26"/>
          <w:szCs w:val="26"/>
        </w:rPr>
        <w:t>.</w:t>
      </w:r>
      <w:r w:rsidRPr="003009C7">
        <w:rPr>
          <w:rFonts w:ascii="Bookman Old Style" w:hAnsi="Bookman Old Style" w:cs="Arial"/>
          <w:sz w:val="26"/>
          <w:szCs w:val="26"/>
        </w:rPr>
        <w:br/>
        <w:t xml:space="preserve"> Ακούστε λοιπόν μερικούς από τους τρόπους που χρησιμοποιούν οι ηθοποιοί για να κλάψουν: </w:t>
      </w:r>
    </w:p>
    <w:p w:rsidR="000B00E6" w:rsidRPr="003009C7" w:rsidRDefault="000B00E6" w:rsidP="000B00E6">
      <w:pPr>
        <w:pStyle w:val="a4"/>
        <w:numPr>
          <w:ilvl w:val="0"/>
          <w:numId w:val="1"/>
        </w:numPr>
        <w:rPr>
          <w:rFonts w:ascii="Bookman Old Style" w:hAnsi="Bookman Old Style" w:cs="Arial"/>
          <w:sz w:val="26"/>
          <w:szCs w:val="26"/>
        </w:rPr>
      </w:pPr>
      <w:r w:rsidRPr="003009C7">
        <w:rPr>
          <w:rFonts w:ascii="Bookman Old Style" w:hAnsi="Bookman Old Style" w:cs="Arial"/>
          <w:sz w:val="26"/>
          <w:szCs w:val="26"/>
        </w:rPr>
        <w:t xml:space="preserve">Σκέφτονται κάτι πολύ θλιβερό </w:t>
      </w:r>
    </w:p>
    <w:p w:rsidR="000B00E6" w:rsidRPr="003009C7" w:rsidRDefault="000B00E6" w:rsidP="000B00E6">
      <w:pPr>
        <w:pStyle w:val="a4"/>
        <w:numPr>
          <w:ilvl w:val="0"/>
          <w:numId w:val="1"/>
        </w:numPr>
        <w:rPr>
          <w:rFonts w:ascii="Bookman Old Style" w:hAnsi="Bookman Old Style" w:cs="Arial"/>
          <w:sz w:val="26"/>
          <w:szCs w:val="26"/>
        </w:rPr>
      </w:pPr>
      <w:r w:rsidRPr="003009C7">
        <w:rPr>
          <w:rFonts w:ascii="Bookman Old Style" w:hAnsi="Bookman Old Style" w:cs="Arial"/>
          <w:sz w:val="26"/>
          <w:szCs w:val="26"/>
        </w:rPr>
        <w:t xml:space="preserve">Κρατούν για ώρα ανοιχτά τα μάτια τους, που λόγω αφυδάτωσης αρχίζουν να δακρύζουν </w:t>
      </w:r>
    </w:p>
    <w:p w:rsidR="000B00E6" w:rsidRPr="003009C7" w:rsidRDefault="000B00E6" w:rsidP="000B00E6">
      <w:pPr>
        <w:pStyle w:val="a4"/>
        <w:numPr>
          <w:ilvl w:val="0"/>
          <w:numId w:val="1"/>
        </w:numPr>
        <w:rPr>
          <w:rFonts w:ascii="Bookman Old Style" w:hAnsi="Bookman Old Style" w:cs="Arial"/>
          <w:sz w:val="26"/>
          <w:szCs w:val="26"/>
        </w:rPr>
      </w:pPr>
      <w:r w:rsidRPr="003009C7">
        <w:rPr>
          <w:rFonts w:ascii="Bookman Old Style" w:hAnsi="Bookman Old Style" w:cs="Arial"/>
          <w:sz w:val="26"/>
          <w:szCs w:val="26"/>
        </w:rPr>
        <w:t>Χρησιμοποιούν ουσίες που προκαλούν δάκρυα (π.χ. μυρίζουν κρεμμύδια)</w:t>
      </w:r>
    </w:p>
    <w:p w:rsidR="000B00E6" w:rsidRPr="003009C7" w:rsidRDefault="000B00E6" w:rsidP="000B00E6">
      <w:pPr>
        <w:pStyle w:val="a4"/>
        <w:numPr>
          <w:ilvl w:val="0"/>
          <w:numId w:val="1"/>
        </w:numPr>
        <w:rPr>
          <w:rFonts w:ascii="Bookman Old Style" w:hAnsi="Bookman Old Style" w:cs="Arial"/>
          <w:sz w:val="26"/>
          <w:szCs w:val="26"/>
        </w:rPr>
      </w:pPr>
      <w:r w:rsidRPr="003009C7">
        <w:rPr>
          <w:rFonts w:ascii="Bookman Old Style" w:hAnsi="Bookman Old Style" w:cs="Arial"/>
          <w:sz w:val="26"/>
          <w:szCs w:val="26"/>
        </w:rPr>
        <w:t>Τρώνε κάτι καυτερό</w:t>
      </w:r>
    </w:p>
    <w:p w:rsidR="000B00E6" w:rsidRPr="003009C7" w:rsidRDefault="000B00E6" w:rsidP="000B00E6">
      <w:pPr>
        <w:pStyle w:val="a4"/>
        <w:numPr>
          <w:ilvl w:val="0"/>
          <w:numId w:val="1"/>
        </w:numPr>
        <w:rPr>
          <w:rFonts w:ascii="Bookman Old Style" w:hAnsi="Bookman Old Style" w:cs="Arial"/>
          <w:sz w:val="26"/>
          <w:szCs w:val="26"/>
        </w:rPr>
      </w:pPr>
      <w:r w:rsidRPr="003009C7">
        <w:rPr>
          <w:rFonts w:ascii="Bookman Old Style" w:hAnsi="Bookman Old Style" w:cs="Arial"/>
          <w:sz w:val="26"/>
          <w:szCs w:val="26"/>
        </w:rPr>
        <w:t>Ζητούν από κάποιον να τους χτυπήσει δυνατά.                       Τέλος απλούστερο και πιο σίγουρο:</w:t>
      </w:r>
    </w:p>
    <w:p w:rsidR="006067C1" w:rsidRPr="003705CB" w:rsidRDefault="000B00E6" w:rsidP="003705CB">
      <w:pPr>
        <w:pStyle w:val="a4"/>
        <w:numPr>
          <w:ilvl w:val="0"/>
          <w:numId w:val="1"/>
        </w:numPr>
        <w:rPr>
          <w:rFonts w:ascii="Bookman Old Style" w:hAnsi="Bookman Old Style" w:cs="Arial"/>
          <w:sz w:val="26"/>
          <w:szCs w:val="26"/>
        </w:rPr>
      </w:pPr>
      <w:r w:rsidRPr="003009C7">
        <w:rPr>
          <w:rFonts w:ascii="Bookman Old Style" w:hAnsi="Bookman Old Style" w:cs="Arial"/>
          <w:sz w:val="26"/>
          <w:szCs w:val="26"/>
        </w:rPr>
        <w:t>Στάζουν στα μάτια τους φυσιολογικό ορό.</w:t>
      </w:r>
      <w:r w:rsidR="003705CB">
        <w:rPr>
          <w:rFonts w:ascii="Bookman Old Style" w:hAnsi="Bookman Old Style" w:cs="Arial"/>
          <w:sz w:val="26"/>
          <w:szCs w:val="26"/>
        </w:rPr>
        <w:br/>
      </w:r>
      <w:r w:rsidR="003705CB">
        <w:rPr>
          <w:rFonts w:ascii="Bookman Old Style" w:hAnsi="Bookman Old Style" w:cs="Arial"/>
          <w:sz w:val="26"/>
          <w:szCs w:val="26"/>
        </w:rPr>
        <w:br/>
      </w:r>
      <w:r w:rsidR="003705CB">
        <w:rPr>
          <w:rFonts w:ascii="Bookman Old Style" w:hAnsi="Bookman Old Style" w:cs="Arial"/>
          <w:sz w:val="26"/>
          <w:szCs w:val="26"/>
        </w:rPr>
        <w:br/>
      </w:r>
      <w:r w:rsidR="003705CB">
        <w:rPr>
          <w:rFonts w:ascii="Bookman Old Style" w:hAnsi="Bookman Old Style" w:cs="Arial"/>
          <w:sz w:val="26"/>
          <w:szCs w:val="26"/>
        </w:rPr>
        <w:br/>
      </w:r>
      <w:r w:rsidR="003705CB">
        <w:rPr>
          <w:rFonts w:ascii="Bookman Old Style" w:hAnsi="Bookman Old Style" w:cs="Arial"/>
          <w:sz w:val="26"/>
          <w:szCs w:val="26"/>
        </w:rPr>
        <w:br/>
      </w:r>
      <w:r w:rsidR="003705CB">
        <w:rPr>
          <w:rFonts w:ascii="Bookman Old Style" w:hAnsi="Bookman Old Style" w:cs="Arial"/>
          <w:sz w:val="26"/>
          <w:szCs w:val="26"/>
        </w:rPr>
        <w:br/>
      </w:r>
      <w:r w:rsidR="003705CB">
        <w:rPr>
          <w:rFonts w:ascii="Bookman Old Style" w:hAnsi="Bookman Old Style" w:cs="Arial"/>
          <w:sz w:val="26"/>
          <w:szCs w:val="26"/>
        </w:rPr>
        <w:br/>
      </w:r>
      <w:r w:rsidR="003705CB">
        <w:rPr>
          <w:rFonts w:ascii="Bookman Old Style" w:hAnsi="Bookman Old Style" w:cs="Arial"/>
          <w:sz w:val="26"/>
          <w:szCs w:val="26"/>
        </w:rPr>
        <w:br/>
      </w:r>
      <w:r w:rsidR="00AC44A5">
        <w:rPr>
          <w:rFonts w:ascii="Bookman Old Style" w:hAnsi="Bookman Old Style" w:cs="Arial"/>
          <w:sz w:val="26"/>
          <w:szCs w:val="26"/>
        </w:rPr>
        <w:lastRenderedPageBreak/>
        <w:br/>
      </w:r>
      <w:r w:rsidR="00AC44A5">
        <w:rPr>
          <w:rFonts w:ascii="Bookman Old Style" w:hAnsi="Bookman Old Style" w:cs="Arial"/>
          <w:sz w:val="26"/>
          <w:szCs w:val="26"/>
        </w:rPr>
        <w:br/>
      </w:r>
      <w:r w:rsidR="00AC44A5">
        <w:rPr>
          <w:rFonts w:ascii="Bookman Old Style" w:hAnsi="Bookman Old Style" w:cs="Arial"/>
          <w:sz w:val="26"/>
          <w:szCs w:val="26"/>
        </w:rPr>
        <w:br/>
      </w:r>
      <w:r w:rsidR="003705CB">
        <w:rPr>
          <w:rFonts w:ascii="Bookman Old Style" w:hAnsi="Bookman Old Style" w:cs="Arial"/>
          <w:sz w:val="26"/>
          <w:szCs w:val="26"/>
        </w:rPr>
        <w:t>Στα πλαίσια της εργασίας μας είχαμε την ευκαιρία να διευκριν</w:t>
      </w:r>
      <w:r w:rsidR="00355C0C">
        <w:rPr>
          <w:rFonts w:ascii="Bookman Old Style" w:hAnsi="Bookman Old Style" w:cs="Arial"/>
          <w:sz w:val="26"/>
          <w:szCs w:val="26"/>
        </w:rPr>
        <w:t>ί</w:t>
      </w:r>
      <w:r w:rsidR="003705CB">
        <w:rPr>
          <w:rFonts w:ascii="Bookman Old Style" w:hAnsi="Bookman Old Style" w:cs="Arial"/>
          <w:sz w:val="26"/>
          <w:szCs w:val="26"/>
        </w:rPr>
        <w:t>σουμε το περιεχόμενο ή τη σημασία  διαφόρων εκφράσεων ,περιστατικών ή καταστάσεων που σχετίζονται με το θέμα μας. Ακολουθούν κάποια δείγματα</w:t>
      </w:r>
      <w:r w:rsidR="00AC44A5">
        <w:rPr>
          <w:rFonts w:ascii="Bookman Old Style" w:hAnsi="Bookman Old Style"/>
          <w:b/>
          <w:sz w:val="26"/>
          <w:szCs w:val="26"/>
          <w:u w:val="single"/>
        </w:rPr>
        <w:br/>
      </w:r>
      <w:r w:rsidR="00AC44A5">
        <w:rPr>
          <w:rFonts w:ascii="Bookman Old Style" w:hAnsi="Bookman Old Style"/>
          <w:b/>
          <w:sz w:val="26"/>
          <w:szCs w:val="26"/>
          <w:u w:val="single"/>
        </w:rPr>
        <w:br/>
      </w:r>
      <w:r w:rsidR="00AC44A5">
        <w:rPr>
          <w:rFonts w:ascii="Bookman Old Style" w:hAnsi="Bookman Old Style"/>
          <w:b/>
          <w:sz w:val="26"/>
          <w:szCs w:val="26"/>
          <w:u w:val="single"/>
        </w:rPr>
        <w:br/>
      </w:r>
      <w:r w:rsidR="006067C1" w:rsidRPr="003705CB">
        <w:rPr>
          <w:rFonts w:ascii="Bookman Old Style" w:hAnsi="Bookman Old Style"/>
          <w:b/>
          <w:sz w:val="26"/>
          <w:szCs w:val="26"/>
          <w:u w:val="single"/>
        </w:rPr>
        <w:t>Το Τείχος των Δακρύων</w:t>
      </w:r>
    </w:p>
    <w:p w:rsidR="006067C1" w:rsidRPr="003009C7" w:rsidRDefault="00440CDE" w:rsidP="006067C1">
      <w:pPr>
        <w:rPr>
          <w:rFonts w:ascii="Bookman Old Style" w:hAnsi="Bookman Old Style"/>
          <w:sz w:val="26"/>
          <w:szCs w:val="26"/>
        </w:rPr>
      </w:pPr>
      <w:r w:rsidRPr="00E55B08">
        <w:rPr>
          <w:rFonts w:ascii="Bookman Old Style" w:hAnsi="Bookman Old Style"/>
          <w:sz w:val="26"/>
          <w:szCs w:val="26"/>
        </w:rPr>
        <w:t xml:space="preserve">    </w:t>
      </w:r>
      <w:r w:rsidR="006067C1" w:rsidRPr="00E55B08">
        <w:rPr>
          <w:rFonts w:ascii="Bookman Old Style" w:hAnsi="Bookman Old Style"/>
          <w:sz w:val="26"/>
          <w:szCs w:val="26"/>
        </w:rPr>
        <w:t>Το Τείχος  των Δακρύων είναι ίσως ο ιερότερος προσκυνηματικός</w:t>
      </w:r>
      <w:r w:rsidR="006067C1" w:rsidRPr="003009C7">
        <w:rPr>
          <w:rFonts w:ascii="Bookman Old Style" w:hAnsi="Bookman Old Style"/>
          <w:sz w:val="26"/>
          <w:szCs w:val="26"/>
        </w:rPr>
        <w:t xml:space="preserve"> </w:t>
      </w:r>
      <w:r w:rsidR="0004702C">
        <w:rPr>
          <w:rFonts w:ascii="Bookman Old Style" w:hAnsi="Bookman Old Style"/>
          <w:sz w:val="26"/>
          <w:szCs w:val="26"/>
        </w:rPr>
        <w:t>τόπος των Εβραίων.</w:t>
      </w:r>
      <w:r w:rsidR="006067C1" w:rsidRPr="00E55B08">
        <w:rPr>
          <w:rFonts w:ascii="Bookman Old Style" w:hAnsi="Bookman Old Style"/>
          <w:b/>
          <w:i/>
          <w:sz w:val="26"/>
          <w:szCs w:val="26"/>
        </w:rPr>
        <w:br/>
      </w:r>
      <w:r w:rsidR="006067C1" w:rsidRPr="003009C7">
        <w:rPr>
          <w:rFonts w:ascii="Bookman Old Style" w:hAnsi="Bookman Old Style"/>
          <w:sz w:val="26"/>
          <w:szCs w:val="26"/>
        </w:rPr>
        <w:t xml:space="preserve">Είναι ένα μέρος των εξωτερικών τειχών του ναού που έκτισε ο βασιλιάς Ηρώδης στη θέση του παλιού Ναού του Σολομώντα. (Ο παλιός ναός καταστράφηκε το 70 μ.Χ. από τους λεγεωνάριους του Ρωμαίου αυτοκράτορα Τίτο.) </w:t>
      </w:r>
      <w:r w:rsidR="006067C1" w:rsidRPr="003009C7">
        <w:rPr>
          <w:rFonts w:ascii="Bookman Old Style" w:hAnsi="Bookman Old Style"/>
          <w:sz w:val="26"/>
          <w:szCs w:val="26"/>
        </w:rPr>
        <w:br/>
        <w:t xml:space="preserve">    Κατά την οθωμανική περίοδο</w:t>
      </w:r>
      <w:r w:rsidR="0004702C">
        <w:rPr>
          <w:rFonts w:ascii="Bookman Old Style" w:hAnsi="Bookman Old Style"/>
          <w:sz w:val="26"/>
          <w:szCs w:val="26"/>
        </w:rPr>
        <w:t>,</w:t>
      </w:r>
      <w:r w:rsidR="006067C1" w:rsidRPr="003009C7">
        <w:rPr>
          <w:rFonts w:ascii="Bookman Old Style" w:hAnsi="Bookman Old Style"/>
          <w:sz w:val="26"/>
          <w:szCs w:val="26"/>
        </w:rPr>
        <w:t xml:space="preserve"> το τείχος έγινε τόπος προσκυνήματος των Εβραίων, σημείο στο οποίο θρηνούσαν για την απώλεια του ναού τους και για αυτό οι ξένοι παρατηρητές το ονόμασαν Τείχος  των Δακρύων.</w:t>
      </w:r>
    </w:p>
    <w:p w:rsidR="00EC513F" w:rsidRPr="00AC44A5" w:rsidRDefault="00AC44A5" w:rsidP="00EC513F">
      <w:pPr>
        <w:rPr>
          <w:rFonts w:ascii="Bookman Old Style" w:hAnsi="Bookman Old Style" w:cs="Courier New"/>
          <w:sz w:val="24"/>
          <w:szCs w:val="24"/>
        </w:rPr>
      </w:pPr>
      <w:r>
        <w:rPr>
          <w:rFonts w:ascii="Bookman Old Style" w:hAnsi="Bookman Old Style" w:cs="Courier New"/>
          <w:sz w:val="24"/>
          <w:szCs w:val="24"/>
        </w:rPr>
        <w:br/>
        <w:t xml:space="preserve">   </w:t>
      </w:r>
      <w:r>
        <w:rPr>
          <w:rFonts w:ascii="Bookman Old Style" w:hAnsi="Bookman Old Style" w:cs="Courier New"/>
          <w:sz w:val="24"/>
          <w:szCs w:val="24"/>
        </w:rPr>
        <w:br/>
        <w:t xml:space="preserve">   </w:t>
      </w:r>
      <w:proofErr w:type="gramStart"/>
      <w:r w:rsidR="00C10362" w:rsidRPr="00397A32">
        <w:rPr>
          <w:rFonts w:ascii="Bookman Old Style" w:hAnsi="Bookman Old Style" w:cs="Courier New"/>
          <w:b/>
          <w:sz w:val="24"/>
          <w:szCs w:val="24"/>
          <w:u w:val="single"/>
          <w:lang w:val="en-US"/>
        </w:rPr>
        <w:t>T</w:t>
      </w:r>
      <w:r w:rsidR="00C10362" w:rsidRPr="00397A32">
        <w:rPr>
          <w:rFonts w:ascii="Bookman Old Style" w:hAnsi="Bookman Old Style" w:cs="Courier New"/>
          <w:b/>
          <w:sz w:val="24"/>
          <w:szCs w:val="24"/>
          <w:u w:val="single"/>
        </w:rPr>
        <w:t>ο γέλιο της αρκούδας</w:t>
      </w:r>
      <w:r w:rsidR="00B0374C" w:rsidRPr="00B0374C">
        <w:rPr>
          <w:rFonts w:ascii="Bookman Old Style" w:hAnsi="Bookman Old Style" w:cs="Courier New"/>
          <w:sz w:val="24"/>
          <w:szCs w:val="24"/>
        </w:rPr>
        <w:br/>
      </w:r>
      <w:r w:rsidR="003F488E">
        <w:rPr>
          <w:rFonts w:ascii="Bookman Old Style" w:hAnsi="Bookman Old Style" w:cs="Courier New"/>
          <w:sz w:val="24"/>
          <w:szCs w:val="24"/>
        </w:rPr>
        <w:t xml:space="preserve">   </w:t>
      </w:r>
      <w:r w:rsidR="00B0374C">
        <w:rPr>
          <w:rFonts w:ascii="Bookman Old Style" w:hAnsi="Bookman Old Style" w:cs="Courier New"/>
          <w:sz w:val="24"/>
          <w:szCs w:val="24"/>
        </w:rPr>
        <w:t>Έκφραση που χρησιμοποιούμε για καταστάσεις που συνοδεύονται από άφθονο γέλιο.</w:t>
      </w:r>
      <w:proofErr w:type="gramEnd"/>
      <w:r w:rsidR="00B0374C">
        <w:rPr>
          <w:rFonts w:ascii="Bookman Old Style" w:hAnsi="Bookman Old Style" w:cs="Courier New"/>
          <w:sz w:val="24"/>
          <w:szCs w:val="24"/>
        </w:rPr>
        <w:t xml:space="preserve">   Τι είναι όμως το γέλιο της αρκούδας</w:t>
      </w:r>
      <w:r w:rsidR="003F488E">
        <w:rPr>
          <w:rFonts w:ascii="Bookman Old Style" w:hAnsi="Bookman Old Style" w:cs="Courier New"/>
          <w:sz w:val="24"/>
          <w:szCs w:val="24"/>
        </w:rPr>
        <w:t xml:space="preserve"> </w:t>
      </w:r>
      <w:r w:rsidR="003F488E">
        <w:rPr>
          <w:rFonts w:ascii="Bookman Old Style" w:hAnsi="Bookman Old Style" w:cs="Courier New"/>
          <w:sz w:val="24"/>
          <w:szCs w:val="24"/>
        </w:rPr>
        <w:br/>
        <w:t>Αναφέρεται στο σήκωμα των χειλιών και στην προβολή των δοντιών της αρκούδας όταν αυτή ετοιμάζεται να επιτεθεί στα θύματά της.</w:t>
      </w:r>
      <w:r w:rsidR="003F488E">
        <w:rPr>
          <w:rFonts w:ascii="Bookman Old Style" w:hAnsi="Bookman Old Style" w:cs="Courier New"/>
          <w:sz w:val="24"/>
          <w:szCs w:val="24"/>
        </w:rPr>
        <w:br/>
      </w:r>
      <w:r w:rsidR="00397A32">
        <w:rPr>
          <w:rFonts w:ascii="Bookman Old Style" w:hAnsi="Bookman Old Style" w:cs="Courier New"/>
          <w:sz w:val="24"/>
          <w:szCs w:val="24"/>
        </w:rPr>
        <w:t>Η συγκεκριμένη σύνθετη γκριμάτσα μοιάζει με γκριμάτσα γέλιου</w:t>
      </w:r>
      <w:r w:rsidR="00D6793D">
        <w:rPr>
          <w:rFonts w:ascii="Bookman Old Style" w:hAnsi="Bookman Old Style" w:cs="Courier New"/>
          <w:sz w:val="24"/>
          <w:szCs w:val="24"/>
        </w:rPr>
        <w:t xml:space="preserve"> ( αν εξαιρέσεις βέβαια τον τρομακτικό ήχο που τη συνοδεύει… )</w:t>
      </w:r>
    </w:p>
    <w:p w:rsidR="00EC513F" w:rsidRDefault="00EC513F" w:rsidP="00EC513F">
      <w:pPr>
        <w:tabs>
          <w:tab w:val="left" w:pos="1440"/>
        </w:tabs>
        <w:rPr>
          <w:rFonts w:ascii="Bookman Old Style" w:hAnsi="Bookman Old Style" w:cs="Courier New"/>
          <w:sz w:val="24"/>
          <w:szCs w:val="24"/>
        </w:rPr>
      </w:pPr>
      <w:r>
        <w:rPr>
          <w:rFonts w:ascii="Bookman Old Style" w:hAnsi="Bookman Old Style" w:cs="Courier New"/>
          <w:sz w:val="24"/>
          <w:szCs w:val="24"/>
        </w:rPr>
        <w:t xml:space="preserve">     </w:t>
      </w:r>
      <w:r w:rsidR="00AC44A5">
        <w:rPr>
          <w:rFonts w:ascii="Bookman Old Style" w:hAnsi="Bookman Old Style" w:cs="Courier New"/>
          <w:sz w:val="24"/>
          <w:szCs w:val="24"/>
        </w:rPr>
        <w:br/>
      </w:r>
      <w:r w:rsidR="00AC44A5">
        <w:rPr>
          <w:rFonts w:ascii="Bookman Old Style" w:hAnsi="Bookman Old Style" w:cs="Courier New"/>
          <w:sz w:val="24"/>
          <w:szCs w:val="24"/>
        </w:rPr>
        <w:br/>
      </w:r>
      <w:r w:rsidR="00AC44A5" w:rsidRPr="00397A32">
        <w:rPr>
          <w:rFonts w:ascii="Bookman Old Style" w:hAnsi="Bookman Old Style" w:cs="Courier New"/>
          <w:b/>
          <w:sz w:val="24"/>
          <w:szCs w:val="24"/>
        </w:rPr>
        <w:t xml:space="preserve">    </w:t>
      </w:r>
      <w:r w:rsidR="003F488E" w:rsidRPr="00397A32">
        <w:rPr>
          <w:rFonts w:ascii="Bookman Old Style" w:hAnsi="Bookman Old Style" w:cs="Courier New"/>
          <w:b/>
          <w:sz w:val="24"/>
          <w:szCs w:val="24"/>
        </w:rPr>
        <w:t>Κροκοδείλια δάκρυα</w:t>
      </w:r>
      <w:r w:rsidR="003F488E" w:rsidRPr="00397A32">
        <w:rPr>
          <w:rFonts w:ascii="Bookman Old Style" w:hAnsi="Bookman Old Style" w:cs="Courier New"/>
          <w:b/>
          <w:sz w:val="24"/>
          <w:szCs w:val="24"/>
        </w:rPr>
        <w:br/>
      </w:r>
      <w:r w:rsidR="00666CA3">
        <w:rPr>
          <w:rFonts w:ascii="Bookman Old Style" w:hAnsi="Bookman Old Style" w:cs="Courier New"/>
          <w:sz w:val="24"/>
          <w:szCs w:val="24"/>
        </w:rPr>
        <w:t xml:space="preserve">   </w:t>
      </w:r>
      <w:r w:rsidR="003F488E">
        <w:rPr>
          <w:rFonts w:ascii="Bookman Old Style" w:hAnsi="Bookman Old Style" w:cs="Courier New"/>
          <w:sz w:val="24"/>
          <w:szCs w:val="24"/>
        </w:rPr>
        <w:t>Πολλές φορές οι κροκόδειλοι κρυμμένοι πίσω από θαμνώδη βλάστηση στις όχθες ποταμών παράγουν ήχους που μοιάζουν με κλάμα μωρού.</w:t>
      </w:r>
      <w:r w:rsidR="003F488E">
        <w:rPr>
          <w:rFonts w:ascii="Bookman Old Style" w:hAnsi="Bookman Old Style" w:cs="Courier New"/>
          <w:sz w:val="24"/>
          <w:szCs w:val="24"/>
        </w:rPr>
        <w:br/>
        <w:t>Με τον τρόπο αυτό ξεγελούν και παρασύρουν τα υποψήφια θύματά</w:t>
      </w:r>
      <w:r w:rsidR="00666CA3">
        <w:rPr>
          <w:rFonts w:ascii="Bookman Old Style" w:hAnsi="Bookman Old Style" w:cs="Courier New"/>
          <w:sz w:val="24"/>
          <w:szCs w:val="24"/>
        </w:rPr>
        <w:t xml:space="preserve"> τους</w:t>
      </w:r>
      <w:r w:rsidR="00666CA3">
        <w:rPr>
          <w:rFonts w:ascii="Bookman Old Style" w:hAnsi="Bookman Old Style" w:cs="Courier New"/>
          <w:sz w:val="24"/>
          <w:szCs w:val="24"/>
        </w:rPr>
        <w:br/>
        <w:t>που πλησιάζουν για να δουν τι συμβαίνει και καταλήγουν στο στόμα του φοβερού σαρκοφάγου.</w:t>
      </w:r>
      <w:r w:rsidR="00666CA3">
        <w:rPr>
          <w:rFonts w:ascii="Bookman Old Style" w:hAnsi="Bookman Old Style" w:cs="Courier New"/>
          <w:sz w:val="24"/>
          <w:szCs w:val="24"/>
        </w:rPr>
        <w:br/>
        <w:t xml:space="preserve">  Η έκφραση κροκοδείλια δάκρυα χρησιμοποιείται για να δηλώσει το υποκριτικό κλάμα και την ψεύτικη συντριβή που έχουν ως στόχο να ξεγελάσουν  .</w:t>
      </w:r>
    </w:p>
    <w:p w:rsidR="006A5840" w:rsidRPr="00E9315D" w:rsidRDefault="006A5840" w:rsidP="00DC24C0"/>
    <w:p w:rsidR="00E9315D" w:rsidRPr="00E9315D" w:rsidRDefault="00E9315D" w:rsidP="00DC24C0"/>
    <w:p w:rsidR="00E9315D" w:rsidRPr="00E9315D" w:rsidRDefault="00E9315D" w:rsidP="00DC24C0"/>
    <w:p w:rsidR="00E9315D" w:rsidRPr="00E9315D" w:rsidRDefault="00E9315D" w:rsidP="00DC24C0"/>
    <w:p w:rsidR="00E9315D" w:rsidRPr="00E9315D" w:rsidRDefault="00E9315D" w:rsidP="00DC24C0"/>
    <w:p w:rsidR="00E9315D" w:rsidRPr="00E9315D" w:rsidRDefault="00E9315D" w:rsidP="00DC24C0"/>
    <w:p w:rsidR="00E9315D" w:rsidRPr="00E9315D" w:rsidRDefault="00E9315D" w:rsidP="00DC24C0"/>
    <w:p w:rsidR="00E9315D" w:rsidRPr="00E9315D" w:rsidRDefault="00E9315D" w:rsidP="00DC24C0"/>
    <w:p w:rsidR="00E9315D" w:rsidRPr="00E9315D" w:rsidRDefault="00E9315D" w:rsidP="00DC24C0"/>
    <w:p w:rsidR="00E9315D" w:rsidRPr="00E9315D" w:rsidRDefault="00E9315D" w:rsidP="00DC24C0"/>
    <w:p w:rsidR="00E9315D" w:rsidRPr="00E9315D" w:rsidRDefault="00E9315D" w:rsidP="00DC24C0"/>
    <w:p w:rsidR="00E9315D" w:rsidRPr="00E9315D" w:rsidRDefault="00E9315D" w:rsidP="00DC24C0"/>
    <w:p w:rsidR="00E9315D" w:rsidRPr="00E9315D" w:rsidRDefault="00E9315D" w:rsidP="00DC24C0"/>
    <w:p w:rsidR="00E9315D" w:rsidRPr="00E9315D" w:rsidRDefault="00E9315D" w:rsidP="00DC24C0"/>
    <w:p w:rsidR="00E9315D" w:rsidRPr="00E9315D" w:rsidRDefault="00E9315D" w:rsidP="00DC24C0"/>
    <w:p w:rsidR="00E9315D" w:rsidRPr="00E9315D" w:rsidRDefault="00E9315D" w:rsidP="00DC24C0"/>
    <w:p w:rsidR="00E9315D" w:rsidRPr="00E9315D" w:rsidRDefault="00E9315D" w:rsidP="00DC24C0"/>
    <w:p w:rsidR="00E9315D" w:rsidRPr="00E9315D" w:rsidRDefault="00E9315D" w:rsidP="00DC24C0"/>
    <w:p w:rsidR="00E9315D" w:rsidRPr="00E9315D" w:rsidRDefault="00E9315D" w:rsidP="00DC24C0"/>
    <w:p w:rsidR="00E9315D" w:rsidRPr="00E9315D" w:rsidRDefault="00E9315D" w:rsidP="00DC24C0"/>
    <w:p w:rsidR="00E9315D" w:rsidRPr="00E9315D" w:rsidRDefault="00E9315D" w:rsidP="00DC24C0"/>
    <w:p w:rsidR="00E9315D" w:rsidRPr="00E9315D" w:rsidRDefault="00E9315D" w:rsidP="00DC24C0"/>
    <w:sectPr w:rsidR="00E9315D" w:rsidRPr="00E9315D" w:rsidSect="00DC24C0">
      <w:pgSz w:w="11906" w:h="16838"/>
      <w:pgMar w:top="284" w:right="1800"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7333B"/>
    <w:multiLevelType w:val="hybridMultilevel"/>
    <w:tmpl w:val="5FACAEE4"/>
    <w:lvl w:ilvl="0" w:tplc="0408000B">
      <w:start w:val="1"/>
      <w:numFmt w:val="bullet"/>
      <w:lvlText w:val=""/>
      <w:lvlJc w:val="left"/>
      <w:pPr>
        <w:ind w:left="855" w:hanging="360"/>
      </w:pPr>
      <w:rPr>
        <w:rFonts w:ascii="Wingdings" w:hAnsi="Wingdings" w:hint="default"/>
      </w:rPr>
    </w:lvl>
    <w:lvl w:ilvl="1" w:tplc="04080003" w:tentative="1">
      <w:start w:val="1"/>
      <w:numFmt w:val="bullet"/>
      <w:lvlText w:val="o"/>
      <w:lvlJc w:val="left"/>
      <w:pPr>
        <w:ind w:left="1575" w:hanging="360"/>
      </w:pPr>
      <w:rPr>
        <w:rFonts w:ascii="Courier New" w:hAnsi="Courier New" w:cs="Courier New" w:hint="default"/>
      </w:rPr>
    </w:lvl>
    <w:lvl w:ilvl="2" w:tplc="04080005" w:tentative="1">
      <w:start w:val="1"/>
      <w:numFmt w:val="bullet"/>
      <w:lvlText w:val=""/>
      <w:lvlJc w:val="left"/>
      <w:pPr>
        <w:ind w:left="2295" w:hanging="360"/>
      </w:pPr>
      <w:rPr>
        <w:rFonts w:ascii="Wingdings" w:hAnsi="Wingdings" w:hint="default"/>
      </w:rPr>
    </w:lvl>
    <w:lvl w:ilvl="3" w:tplc="04080001" w:tentative="1">
      <w:start w:val="1"/>
      <w:numFmt w:val="bullet"/>
      <w:lvlText w:val=""/>
      <w:lvlJc w:val="left"/>
      <w:pPr>
        <w:ind w:left="3015" w:hanging="360"/>
      </w:pPr>
      <w:rPr>
        <w:rFonts w:ascii="Symbol" w:hAnsi="Symbol" w:hint="default"/>
      </w:rPr>
    </w:lvl>
    <w:lvl w:ilvl="4" w:tplc="04080003" w:tentative="1">
      <w:start w:val="1"/>
      <w:numFmt w:val="bullet"/>
      <w:lvlText w:val="o"/>
      <w:lvlJc w:val="left"/>
      <w:pPr>
        <w:ind w:left="3735" w:hanging="360"/>
      </w:pPr>
      <w:rPr>
        <w:rFonts w:ascii="Courier New" w:hAnsi="Courier New" w:cs="Courier New" w:hint="default"/>
      </w:rPr>
    </w:lvl>
    <w:lvl w:ilvl="5" w:tplc="04080005" w:tentative="1">
      <w:start w:val="1"/>
      <w:numFmt w:val="bullet"/>
      <w:lvlText w:val=""/>
      <w:lvlJc w:val="left"/>
      <w:pPr>
        <w:ind w:left="4455" w:hanging="360"/>
      </w:pPr>
      <w:rPr>
        <w:rFonts w:ascii="Wingdings" w:hAnsi="Wingdings" w:hint="default"/>
      </w:rPr>
    </w:lvl>
    <w:lvl w:ilvl="6" w:tplc="04080001" w:tentative="1">
      <w:start w:val="1"/>
      <w:numFmt w:val="bullet"/>
      <w:lvlText w:val=""/>
      <w:lvlJc w:val="left"/>
      <w:pPr>
        <w:ind w:left="5175" w:hanging="360"/>
      </w:pPr>
      <w:rPr>
        <w:rFonts w:ascii="Symbol" w:hAnsi="Symbol" w:hint="default"/>
      </w:rPr>
    </w:lvl>
    <w:lvl w:ilvl="7" w:tplc="04080003" w:tentative="1">
      <w:start w:val="1"/>
      <w:numFmt w:val="bullet"/>
      <w:lvlText w:val="o"/>
      <w:lvlJc w:val="left"/>
      <w:pPr>
        <w:ind w:left="5895" w:hanging="360"/>
      </w:pPr>
      <w:rPr>
        <w:rFonts w:ascii="Courier New" w:hAnsi="Courier New" w:cs="Courier New" w:hint="default"/>
      </w:rPr>
    </w:lvl>
    <w:lvl w:ilvl="8" w:tplc="0408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42E8"/>
    <w:rsid w:val="0004702C"/>
    <w:rsid w:val="000B00E6"/>
    <w:rsid w:val="00102F75"/>
    <w:rsid w:val="00184879"/>
    <w:rsid w:val="001D0AED"/>
    <w:rsid w:val="003009C7"/>
    <w:rsid w:val="00333CB0"/>
    <w:rsid w:val="00355C0C"/>
    <w:rsid w:val="003705CB"/>
    <w:rsid w:val="00397A32"/>
    <w:rsid w:val="003C5593"/>
    <w:rsid w:val="003F488E"/>
    <w:rsid w:val="00403650"/>
    <w:rsid w:val="00426B9C"/>
    <w:rsid w:val="00434D88"/>
    <w:rsid w:val="00440CDE"/>
    <w:rsid w:val="004F139D"/>
    <w:rsid w:val="005B4B9E"/>
    <w:rsid w:val="005D5AFE"/>
    <w:rsid w:val="006067C1"/>
    <w:rsid w:val="00611877"/>
    <w:rsid w:val="006431E8"/>
    <w:rsid w:val="00666CA3"/>
    <w:rsid w:val="006A05A4"/>
    <w:rsid w:val="006A232B"/>
    <w:rsid w:val="006A5840"/>
    <w:rsid w:val="00750B62"/>
    <w:rsid w:val="007C46E3"/>
    <w:rsid w:val="00815BBF"/>
    <w:rsid w:val="00942FFB"/>
    <w:rsid w:val="009912A3"/>
    <w:rsid w:val="009C2288"/>
    <w:rsid w:val="00A442E8"/>
    <w:rsid w:val="00A539C0"/>
    <w:rsid w:val="00AC44A5"/>
    <w:rsid w:val="00B0374C"/>
    <w:rsid w:val="00B13297"/>
    <w:rsid w:val="00B20D27"/>
    <w:rsid w:val="00BA72CE"/>
    <w:rsid w:val="00C10362"/>
    <w:rsid w:val="00D6793D"/>
    <w:rsid w:val="00D7162F"/>
    <w:rsid w:val="00DC24C0"/>
    <w:rsid w:val="00E55B08"/>
    <w:rsid w:val="00E6009B"/>
    <w:rsid w:val="00E9315D"/>
    <w:rsid w:val="00EA2AE4"/>
    <w:rsid w:val="00EB09D0"/>
    <w:rsid w:val="00EC513F"/>
    <w:rsid w:val="00F75203"/>
    <w:rsid w:val="00FA0E2F"/>
    <w:rsid w:val="00FE46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E93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E9315D"/>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0B00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2884</Words>
  <Characters>15577</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2014-04-22T16:56:00Z</dcterms:created>
  <dcterms:modified xsi:type="dcterms:W3CDTF">2014-07-01T17:36:00Z</dcterms:modified>
</cp:coreProperties>
</file>